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4D" w:rsidRDefault="00F719C2" w:rsidP="00F719C2">
      <w:pPr>
        <w:ind w:left="-284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257800" cy="800100"/>
            <wp:effectExtent l="0" t="0" r="0" b="12700"/>
            <wp:docPr id="1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C2" w:rsidRPr="006F511E" w:rsidRDefault="00F719C2" w:rsidP="00F719C2">
      <w:pPr>
        <w:ind w:left="-284"/>
        <w:rPr>
          <w:b/>
          <w:sz w:val="36"/>
          <w:szCs w:val="36"/>
        </w:rPr>
      </w:pPr>
    </w:p>
    <w:p w:rsidR="00F719C2" w:rsidRPr="006F511E" w:rsidRDefault="00F719C2" w:rsidP="00F719C2">
      <w:pPr>
        <w:ind w:left="-284"/>
        <w:rPr>
          <w:b/>
          <w:sz w:val="28"/>
          <w:szCs w:val="28"/>
        </w:rPr>
      </w:pPr>
    </w:p>
    <w:p w:rsidR="006F511E" w:rsidRPr="006F511E" w:rsidRDefault="006F511E" w:rsidP="00F719C2">
      <w:pPr>
        <w:ind w:left="-284"/>
        <w:rPr>
          <w:b/>
          <w:sz w:val="28"/>
          <w:szCs w:val="28"/>
        </w:rPr>
      </w:pPr>
      <w:r w:rsidRPr="006F511E">
        <w:rPr>
          <w:b/>
          <w:sz w:val="28"/>
          <w:szCs w:val="28"/>
        </w:rPr>
        <w:t>Update on ICPAN</w:t>
      </w:r>
      <w:r w:rsidR="00F719C2" w:rsidRPr="006F511E">
        <w:rPr>
          <w:b/>
          <w:sz w:val="28"/>
          <w:szCs w:val="28"/>
        </w:rPr>
        <w:t xml:space="preserve"> activity</w:t>
      </w:r>
      <w:r w:rsidRPr="006F511E">
        <w:rPr>
          <w:b/>
          <w:sz w:val="28"/>
          <w:szCs w:val="28"/>
        </w:rPr>
        <w:t xml:space="preserve"> to date</w:t>
      </w:r>
    </w:p>
    <w:p w:rsidR="00F719C2" w:rsidRPr="006F511E" w:rsidRDefault="006F511E" w:rsidP="00F719C2">
      <w:pPr>
        <w:ind w:left="-284"/>
        <w:rPr>
          <w:sz w:val="28"/>
          <w:szCs w:val="28"/>
        </w:rPr>
      </w:pPr>
      <w:r>
        <w:rPr>
          <w:sz w:val="28"/>
          <w:szCs w:val="28"/>
        </w:rPr>
        <w:t>For</w:t>
      </w:r>
      <w:r w:rsidR="00F719C2" w:rsidRPr="006F511E">
        <w:rPr>
          <w:sz w:val="28"/>
          <w:szCs w:val="28"/>
        </w:rPr>
        <w:t xml:space="preserve"> GAC : prior to Skype meetings Dec 1</w:t>
      </w:r>
      <w:r w:rsidR="00BF10CB">
        <w:rPr>
          <w:sz w:val="28"/>
          <w:szCs w:val="28"/>
        </w:rPr>
        <w:t>3</w:t>
      </w:r>
      <w:r w:rsidR="00F719C2" w:rsidRPr="006F511E">
        <w:rPr>
          <w:sz w:val="28"/>
          <w:szCs w:val="28"/>
          <w:vertAlign w:val="superscript"/>
        </w:rPr>
        <w:t>th</w:t>
      </w:r>
      <w:r w:rsidR="005433BF">
        <w:rPr>
          <w:sz w:val="28"/>
          <w:szCs w:val="28"/>
        </w:rPr>
        <w:t xml:space="preserve"> and Dec</w:t>
      </w:r>
      <w:r w:rsidR="00F719C2" w:rsidRPr="006F511E">
        <w:rPr>
          <w:sz w:val="28"/>
          <w:szCs w:val="28"/>
        </w:rPr>
        <w:t xml:space="preserve"> 1</w:t>
      </w:r>
      <w:r w:rsidR="00BF10CB">
        <w:rPr>
          <w:sz w:val="28"/>
          <w:szCs w:val="28"/>
        </w:rPr>
        <w:t>5</w:t>
      </w:r>
      <w:r w:rsidR="00F719C2" w:rsidRPr="006F511E">
        <w:rPr>
          <w:sz w:val="28"/>
          <w:szCs w:val="28"/>
          <w:vertAlign w:val="superscript"/>
        </w:rPr>
        <w:t>th</w:t>
      </w:r>
      <w:r w:rsidR="00F719C2" w:rsidRPr="006F511E">
        <w:rPr>
          <w:sz w:val="28"/>
          <w:szCs w:val="28"/>
        </w:rPr>
        <w:t xml:space="preserve"> 2016</w:t>
      </w:r>
    </w:p>
    <w:p w:rsidR="00F719C2" w:rsidRDefault="00F719C2" w:rsidP="00F719C2">
      <w:pPr>
        <w:ind w:left="-284"/>
        <w:rPr>
          <w:sz w:val="36"/>
          <w:szCs w:val="36"/>
        </w:rPr>
      </w:pPr>
    </w:p>
    <w:p w:rsidR="00B624E7" w:rsidRPr="00B624E7" w:rsidRDefault="00B624E7" w:rsidP="00B624E7">
      <w:pPr>
        <w:rPr>
          <w:b/>
        </w:rPr>
      </w:pPr>
      <w:r>
        <w:rPr>
          <w:b/>
        </w:rPr>
        <w:t>Sydney Conference 2017</w:t>
      </w:r>
    </w:p>
    <w:p w:rsidR="00F719C2" w:rsidRDefault="00F719C2" w:rsidP="00F719C2">
      <w:pPr>
        <w:pStyle w:val="ListParagraph"/>
        <w:numPr>
          <w:ilvl w:val="0"/>
          <w:numId w:val="1"/>
        </w:numPr>
      </w:pPr>
      <w:proofErr w:type="spellStart"/>
      <w:r>
        <w:t>Programme</w:t>
      </w:r>
      <w:proofErr w:type="spellEnd"/>
      <w:r>
        <w:t xml:space="preserve"> plan to keep the same as for other biennial conference with BGM on day one before lunch break [elections]</w:t>
      </w:r>
    </w:p>
    <w:p w:rsidR="00F719C2" w:rsidRDefault="00F719C2" w:rsidP="00F719C2">
      <w:pPr>
        <w:pStyle w:val="ListParagraph"/>
        <w:numPr>
          <w:ilvl w:val="0"/>
          <w:numId w:val="1"/>
        </w:numPr>
      </w:pPr>
      <w:r>
        <w:t>Blast email sent out – registration / abstract submission on 17</w:t>
      </w:r>
      <w:r w:rsidRPr="002937CB">
        <w:rPr>
          <w:vertAlign w:val="superscript"/>
        </w:rPr>
        <w:t>th</w:t>
      </w:r>
      <w:r>
        <w:t xml:space="preserve"> Sept, 1 December</w:t>
      </w:r>
    </w:p>
    <w:p w:rsidR="00F719C2" w:rsidRDefault="00F719C2" w:rsidP="00F719C2">
      <w:pPr>
        <w:pStyle w:val="ListParagraph"/>
        <w:numPr>
          <w:ilvl w:val="0"/>
          <w:numId w:val="1"/>
        </w:numPr>
      </w:pPr>
      <w:r>
        <w:t xml:space="preserve">ABANC US delegate recertification credits will again be requested </w:t>
      </w:r>
    </w:p>
    <w:p w:rsidR="00F719C2" w:rsidRDefault="00F719C2" w:rsidP="00F719C2">
      <w:pPr>
        <w:pStyle w:val="ListParagraph"/>
        <w:numPr>
          <w:ilvl w:val="0"/>
          <w:numId w:val="1"/>
        </w:numPr>
      </w:pPr>
      <w:r>
        <w:t>Early bird registration date changed to June</w:t>
      </w:r>
      <w:r w:rsidR="00B624E7">
        <w:t xml:space="preserve"> 2017</w:t>
      </w:r>
    </w:p>
    <w:p w:rsidR="00B624E7" w:rsidRDefault="00B624E7" w:rsidP="00F719C2">
      <w:pPr>
        <w:pStyle w:val="ListParagraph"/>
        <w:numPr>
          <w:ilvl w:val="0"/>
          <w:numId w:val="1"/>
        </w:numPr>
      </w:pPr>
      <w:r>
        <w:t xml:space="preserve">Oral Abstracts deadline now the end of January 2017 </w:t>
      </w:r>
    </w:p>
    <w:p w:rsidR="00F719C2" w:rsidRDefault="00B624E7" w:rsidP="00F719C2">
      <w:pPr>
        <w:pStyle w:val="ListParagraph"/>
        <w:numPr>
          <w:ilvl w:val="0"/>
          <w:numId w:val="1"/>
        </w:numPr>
      </w:pPr>
      <w:r>
        <w:t>Poster Abstracts deadline June 1</w:t>
      </w:r>
      <w:r w:rsidRPr="00B624E7">
        <w:rPr>
          <w:vertAlign w:val="superscript"/>
        </w:rPr>
        <w:t>st</w:t>
      </w:r>
      <w:r>
        <w:t xml:space="preserve"> 2017</w:t>
      </w:r>
      <w:r w:rsidR="00F719C2">
        <w:t xml:space="preserve"> </w:t>
      </w:r>
    </w:p>
    <w:p w:rsidR="00F719C2" w:rsidRDefault="00B624E7" w:rsidP="00F719C2">
      <w:pPr>
        <w:pStyle w:val="ListParagraph"/>
        <w:numPr>
          <w:ilvl w:val="0"/>
          <w:numId w:val="1"/>
        </w:numPr>
      </w:pPr>
      <w:r>
        <w:t>Australian</w:t>
      </w:r>
      <w:r w:rsidR="00F719C2">
        <w:t xml:space="preserve"> </w:t>
      </w:r>
      <w:r>
        <w:t>team to identify</w:t>
      </w:r>
      <w:r w:rsidR="00F719C2">
        <w:t xml:space="preserve"> keynote speakers</w:t>
      </w:r>
    </w:p>
    <w:p w:rsidR="00F83FC7" w:rsidRDefault="00F83FC7" w:rsidP="00F83FC7"/>
    <w:p w:rsidR="00F83FC7" w:rsidRPr="006F511E" w:rsidRDefault="00F83FC7" w:rsidP="00F83FC7">
      <w:pPr>
        <w:rPr>
          <w:b/>
        </w:rPr>
      </w:pPr>
      <w:r w:rsidRPr="00F83FC7">
        <w:rPr>
          <w:b/>
        </w:rPr>
        <w:t>Marketing</w:t>
      </w:r>
    </w:p>
    <w:p w:rsidR="00F83FC7" w:rsidRPr="005433BF" w:rsidRDefault="00F83FC7" w:rsidP="00F83FC7">
      <w:pPr>
        <w:pStyle w:val="ListParagraph"/>
        <w:numPr>
          <w:ilvl w:val="0"/>
          <w:numId w:val="7"/>
        </w:numPr>
        <w:rPr>
          <w:b/>
        </w:rPr>
      </w:pPr>
      <w:r w:rsidRPr="006F511E">
        <w:rPr>
          <w:b/>
          <w:color w:val="FF0000"/>
        </w:rPr>
        <w:t>GAC to promote conference at the</w:t>
      </w:r>
      <w:r w:rsidR="006F511E">
        <w:rPr>
          <w:b/>
          <w:color w:val="FF0000"/>
        </w:rPr>
        <w:t>ir national association confere</w:t>
      </w:r>
      <w:r w:rsidRPr="006F511E">
        <w:rPr>
          <w:b/>
          <w:color w:val="FF0000"/>
        </w:rPr>
        <w:t>nces and communication channels</w:t>
      </w:r>
    </w:p>
    <w:p w:rsidR="005433BF" w:rsidRPr="006F511E" w:rsidRDefault="005433BF" w:rsidP="00F83FC7">
      <w:pPr>
        <w:pStyle w:val="ListParagraph"/>
        <w:numPr>
          <w:ilvl w:val="0"/>
          <w:numId w:val="7"/>
        </w:numPr>
        <w:rPr>
          <w:b/>
        </w:rPr>
      </w:pPr>
      <w:r>
        <w:rPr>
          <w:b/>
          <w:color w:val="FF0000"/>
        </w:rPr>
        <w:t>GAC to promote abstract submission and registration via their national associations</w:t>
      </w:r>
    </w:p>
    <w:p w:rsidR="00F83FC7" w:rsidRDefault="00F83FC7" w:rsidP="00F83FC7">
      <w:pPr>
        <w:pStyle w:val="ListParagraph"/>
        <w:numPr>
          <w:ilvl w:val="0"/>
          <w:numId w:val="7"/>
        </w:numPr>
      </w:pPr>
      <w:r>
        <w:t>Autumn edition of ‘</w:t>
      </w:r>
      <w:proofErr w:type="spellStart"/>
      <w:r>
        <w:t>Pulseline</w:t>
      </w:r>
      <w:proofErr w:type="spellEnd"/>
      <w:r>
        <w:t xml:space="preserve">’ [California component newsletter] article by Sue </w:t>
      </w:r>
      <w:proofErr w:type="spellStart"/>
      <w:r>
        <w:t>Fossum</w:t>
      </w:r>
      <w:proofErr w:type="spellEnd"/>
    </w:p>
    <w:p w:rsidR="00F83FC7" w:rsidRDefault="00F83FC7" w:rsidP="00F83FC7">
      <w:pPr>
        <w:pStyle w:val="ListParagraph"/>
        <w:numPr>
          <w:ilvl w:val="0"/>
          <w:numId w:val="7"/>
        </w:numPr>
      </w:pPr>
      <w:proofErr w:type="spellStart"/>
      <w:r>
        <w:t>Jopan</w:t>
      </w:r>
      <w:proofErr w:type="spellEnd"/>
      <w:r>
        <w:t xml:space="preserve"> column [December edition of Journal of Peri-anesthesia Nursing]  includes column from Joni</w:t>
      </w:r>
    </w:p>
    <w:p w:rsidR="00F719C2" w:rsidRDefault="00F83FC7" w:rsidP="00F83FC7">
      <w:pPr>
        <w:pStyle w:val="ListParagraph"/>
        <w:numPr>
          <w:ilvl w:val="0"/>
          <w:numId w:val="7"/>
        </w:numPr>
      </w:pPr>
      <w:r>
        <w:t xml:space="preserve">Request for exhibition space confirmed </w:t>
      </w:r>
      <w:r w:rsidR="00BF10CB">
        <w:t>–</w:t>
      </w:r>
      <w:r>
        <w:t xml:space="preserve"> to share ICPAN Info at ASPAN 2017 conference in Indianapolis</w:t>
      </w:r>
    </w:p>
    <w:p w:rsidR="006F511E" w:rsidRPr="006F511E" w:rsidRDefault="006F511E" w:rsidP="006F511E">
      <w:pPr>
        <w:pStyle w:val="ListParagraph"/>
      </w:pPr>
    </w:p>
    <w:p w:rsidR="00B624E7" w:rsidRPr="00B624E7" w:rsidRDefault="00B624E7" w:rsidP="00B624E7">
      <w:pPr>
        <w:rPr>
          <w:b/>
        </w:rPr>
      </w:pPr>
      <w:r w:rsidRPr="00B624E7">
        <w:rPr>
          <w:b/>
        </w:rPr>
        <w:t>Membership</w:t>
      </w:r>
    </w:p>
    <w:p w:rsidR="00B624E7" w:rsidRDefault="00B624E7" w:rsidP="00B624E7">
      <w:pPr>
        <w:pStyle w:val="ListParagraph"/>
        <w:numPr>
          <w:ilvl w:val="0"/>
          <w:numId w:val="3"/>
        </w:numPr>
      </w:pPr>
      <w:r>
        <w:t>Enquires from Uganda, Greece – contacted Iceland, South Korea, Saudi Arabia, UAE</w:t>
      </w:r>
    </w:p>
    <w:p w:rsidR="00B624E7" w:rsidRDefault="00B624E7" w:rsidP="00B624E7">
      <w:pPr>
        <w:pStyle w:val="ListParagraph"/>
        <w:numPr>
          <w:ilvl w:val="0"/>
          <w:numId w:val="3"/>
        </w:numPr>
      </w:pPr>
      <w:r>
        <w:t>Membership – need to plan when we required membership fees</w:t>
      </w:r>
    </w:p>
    <w:p w:rsidR="005433BF" w:rsidRDefault="005433BF" w:rsidP="005433BF"/>
    <w:p w:rsidR="005433BF" w:rsidRDefault="005433BF" w:rsidP="005433BF">
      <w:pPr>
        <w:rPr>
          <w:b/>
        </w:rPr>
      </w:pPr>
      <w:r w:rsidRPr="005433BF">
        <w:rPr>
          <w:b/>
        </w:rPr>
        <w:t>Corporate sponsorship</w:t>
      </w:r>
    </w:p>
    <w:p w:rsidR="005433BF" w:rsidRPr="005433BF" w:rsidRDefault="005433BF" w:rsidP="005433BF">
      <w:pPr>
        <w:pStyle w:val="ListParagraph"/>
        <w:numPr>
          <w:ilvl w:val="0"/>
          <w:numId w:val="9"/>
        </w:numPr>
        <w:rPr>
          <w:b/>
        </w:rPr>
      </w:pPr>
      <w:r>
        <w:t>Corporate plan under review [Meg Bumpstead]</w:t>
      </w:r>
    </w:p>
    <w:p w:rsidR="00B624E7" w:rsidRPr="00F83FC7" w:rsidRDefault="00B624E7" w:rsidP="00B624E7">
      <w:pPr>
        <w:rPr>
          <w:b/>
        </w:rPr>
      </w:pPr>
    </w:p>
    <w:p w:rsidR="00F83FC7" w:rsidRPr="006F511E" w:rsidRDefault="00B624E7" w:rsidP="00B624E7">
      <w:pPr>
        <w:rPr>
          <w:b/>
        </w:rPr>
      </w:pPr>
      <w:r w:rsidRPr="00F83FC7">
        <w:rPr>
          <w:b/>
        </w:rPr>
        <w:t>ICPAN elections</w:t>
      </w:r>
      <w:r>
        <w:t xml:space="preserve">  </w:t>
      </w:r>
    </w:p>
    <w:p w:rsidR="00B624E7" w:rsidRPr="006F511E" w:rsidRDefault="00B624E7" w:rsidP="00F83FC7">
      <w:pPr>
        <w:pStyle w:val="ListParagraph"/>
        <w:numPr>
          <w:ilvl w:val="0"/>
          <w:numId w:val="8"/>
        </w:numPr>
        <w:rPr>
          <w:b/>
          <w:color w:val="FF0000"/>
        </w:rPr>
      </w:pPr>
      <w:r w:rsidRPr="006F511E">
        <w:rPr>
          <w:b/>
          <w:color w:val="FF0000"/>
        </w:rPr>
        <w:t>GAC members eligible for Board positions – start to consider</w:t>
      </w:r>
    </w:p>
    <w:p w:rsidR="00B624E7" w:rsidRDefault="00B624E7" w:rsidP="00B624E7">
      <w:pPr>
        <w:pStyle w:val="ListParagraph"/>
        <w:numPr>
          <w:ilvl w:val="0"/>
          <w:numId w:val="5"/>
        </w:numPr>
      </w:pPr>
      <w:r>
        <w:t>Draft policy</w:t>
      </w:r>
      <w:r w:rsidR="006F511E">
        <w:t xml:space="preserve"> on nomination and election process [Sydney 2017] will be led by Sue </w:t>
      </w:r>
      <w:proofErr w:type="spellStart"/>
      <w:r w:rsidR="006F511E">
        <w:t>Fossum</w:t>
      </w:r>
      <w:proofErr w:type="spellEnd"/>
      <w:r>
        <w:t xml:space="preserve"> </w:t>
      </w:r>
    </w:p>
    <w:p w:rsidR="00B624E7" w:rsidRPr="006F511E" w:rsidRDefault="00B624E7" w:rsidP="00B624E7">
      <w:pPr>
        <w:rPr>
          <w:b/>
        </w:rPr>
      </w:pPr>
    </w:p>
    <w:p w:rsidR="00B624E7" w:rsidRPr="006F511E" w:rsidRDefault="006F511E" w:rsidP="00B624E7">
      <w:pPr>
        <w:rPr>
          <w:b/>
        </w:rPr>
      </w:pPr>
      <w:r w:rsidRPr="006F511E">
        <w:rPr>
          <w:b/>
        </w:rPr>
        <w:t xml:space="preserve">ICPAN policies  &amp;  </w:t>
      </w:r>
      <w:r w:rsidR="00B624E7" w:rsidRPr="006F511E">
        <w:rPr>
          <w:b/>
        </w:rPr>
        <w:t>operational procedures</w:t>
      </w:r>
    </w:p>
    <w:p w:rsidR="00B624E7" w:rsidRDefault="00B624E7" w:rsidP="00B624E7">
      <w:pPr>
        <w:pStyle w:val="ListParagraph"/>
        <w:numPr>
          <w:ilvl w:val="0"/>
          <w:numId w:val="5"/>
        </w:numPr>
      </w:pPr>
      <w:r>
        <w:t>ICPA</w:t>
      </w:r>
      <w:r w:rsidR="006F511E">
        <w:t>N conference bid process [</w:t>
      </w:r>
      <w:r>
        <w:t>5 documents completed</w:t>
      </w:r>
      <w:r w:rsidR="006F511E">
        <w:t xml:space="preserve"> awaiting final sign off</w:t>
      </w:r>
      <w:r>
        <w:t>]</w:t>
      </w:r>
    </w:p>
    <w:p w:rsidR="00B624E7" w:rsidRDefault="006F511E" w:rsidP="00B624E7">
      <w:pPr>
        <w:pStyle w:val="ListParagraph"/>
        <w:numPr>
          <w:ilvl w:val="0"/>
          <w:numId w:val="5"/>
        </w:numPr>
      </w:pPr>
      <w:r>
        <w:lastRenderedPageBreak/>
        <w:t xml:space="preserve">Conference operational policy – Draft under review : Ann Hogan and Sue </w:t>
      </w:r>
      <w:proofErr w:type="spellStart"/>
      <w:r>
        <w:t>Fossum</w:t>
      </w:r>
      <w:proofErr w:type="spellEnd"/>
    </w:p>
    <w:p w:rsidR="00B624E7" w:rsidRDefault="00B624E7" w:rsidP="00B624E7">
      <w:pPr>
        <w:pStyle w:val="ListParagraph"/>
        <w:numPr>
          <w:ilvl w:val="0"/>
          <w:numId w:val="5"/>
        </w:numPr>
      </w:pPr>
      <w:r>
        <w:t>Job descriptions of Board members complete</w:t>
      </w:r>
    </w:p>
    <w:p w:rsidR="005433BF" w:rsidRDefault="005433BF" w:rsidP="00B624E7"/>
    <w:p w:rsidR="00B624E7" w:rsidRDefault="00B624E7" w:rsidP="00B624E7">
      <w:pPr>
        <w:rPr>
          <w:b/>
        </w:rPr>
      </w:pPr>
      <w:r w:rsidRPr="006F511E">
        <w:rPr>
          <w:b/>
        </w:rPr>
        <w:t>PACU Nursing Milestones</w:t>
      </w:r>
    </w:p>
    <w:p w:rsidR="006F511E" w:rsidRDefault="006F511E" w:rsidP="006F511E">
      <w:pPr>
        <w:pStyle w:val="ListParagraph"/>
        <w:numPr>
          <w:ilvl w:val="0"/>
          <w:numId w:val="6"/>
        </w:numPr>
      </w:pPr>
      <w:r>
        <w:t xml:space="preserve">Education tool developed by Sue </w:t>
      </w:r>
      <w:proofErr w:type="spellStart"/>
      <w:r w:rsidR="005433BF">
        <w:t>Fossum</w:t>
      </w:r>
      <w:proofErr w:type="spellEnd"/>
      <w:r>
        <w:t xml:space="preserve">– awaiting permission from </w:t>
      </w:r>
      <w:proofErr w:type="spellStart"/>
      <w:r>
        <w:t>Rotoplast</w:t>
      </w:r>
      <w:proofErr w:type="spellEnd"/>
      <w:r>
        <w:t xml:space="preserve"> to post and share for education of nurses in underserved nations</w:t>
      </w:r>
    </w:p>
    <w:p w:rsidR="006F511E" w:rsidRDefault="006F511E" w:rsidP="006F511E"/>
    <w:p w:rsidR="006F511E" w:rsidRDefault="006F511E" w:rsidP="006F511E"/>
    <w:p w:rsidR="00B624E7" w:rsidRPr="00BF10CB" w:rsidRDefault="00B624E7" w:rsidP="00B624E7">
      <w:pPr>
        <w:pStyle w:val="ListParagraph"/>
        <w:rPr>
          <w:i/>
        </w:rPr>
      </w:pPr>
    </w:p>
    <w:p w:rsidR="00BF10CB" w:rsidRPr="00BF10CB" w:rsidRDefault="005433BF" w:rsidP="00B624E7">
      <w:pPr>
        <w:rPr>
          <w:b/>
          <w:i/>
          <w:color w:val="FF0000"/>
        </w:rPr>
      </w:pPr>
      <w:r w:rsidRPr="00BF10CB">
        <w:rPr>
          <w:b/>
          <w:i/>
          <w:color w:val="FF0000"/>
        </w:rPr>
        <w:t>Points in bold red are for GAC members to w</w:t>
      </w:r>
      <w:r w:rsidR="00BF10CB" w:rsidRPr="00BF10CB">
        <w:rPr>
          <w:b/>
          <w:i/>
          <w:color w:val="FF0000"/>
        </w:rPr>
        <w:t xml:space="preserve">ork on: </w:t>
      </w:r>
    </w:p>
    <w:p w:rsidR="00B624E7" w:rsidRPr="00BF10CB" w:rsidRDefault="00BF10CB" w:rsidP="00BF10CB">
      <w:pPr>
        <w:pStyle w:val="ListParagraph"/>
        <w:numPr>
          <w:ilvl w:val="0"/>
          <w:numId w:val="6"/>
        </w:numPr>
        <w:rPr>
          <w:b/>
          <w:i/>
          <w:color w:val="FF0000"/>
        </w:rPr>
      </w:pPr>
      <w:r w:rsidRPr="00BF10CB">
        <w:rPr>
          <w:b/>
          <w:i/>
          <w:color w:val="FF0000"/>
        </w:rPr>
        <w:t>marketing conference, registration and abstract submission</w:t>
      </w:r>
    </w:p>
    <w:p w:rsidR="00BF10CB" w:rsidRPr="00BF10CB" w:rsidRDefault="00BF10CB" w:rsidP="00BF10CB">
      <w:pPr>
        <w:pStyle w:val="ListParagraph"/>
        <w:numPr>
          <w:ilvl w:val="0"/>
          <w:numId w:val="6"/>
        </w:numPr>
        <w:rPr>
          <w:b/>
          <w:i/>
          <w:color w:val="FF0000"/>
        </w:rPr>
      </w:pPr>
      <w:r w:rsidRPr="00BF10CB">
        <w:rPr>
          <w:b/>
          <w:i/>
          <w:color w:val="FF0000"/>
        </w:rPr>
        <w:t>consider election to the ICPAN Board [elections November 2017 : Sydney conference]</w:t>
      </w:r>
    </w:p>
    <w:p w:rsidR="00BF10CB" w:rsidRDefault="00BF10CB" w:rsidP="00BF10CB">
      <w:pPr>
        <w:rPr>
          <w:b/>
          <w:color w:val="FF0000"/>
        </w:rPr>
      </w:pPr>
    </w:p>
    <w:p w:rsidR="00BF10CB" w:rsidRDefault="00BF10CB" w:rsidP="00BF10CB">
      <w:pPr>
        <w:rPr>
          <w:b/>
          <w:color w:val="FF0000"/>
        </w:rPr>
      </w:pPr>
    </w:p>
    <w:p w:rsidR="00BF10CB" w:rsidRPr="00BF10CB" w:rsidRDefault="00BF10CB" w:rsidP="00BF10CB">
      <w:pPr>
        <w:rPr>
          <w:b/>
          <w:color w:val="FF0000"/>
        </w:rPr>
      </w:pPr>
    </w:p>
    <w:p w:rsidR="00BF10CB" w:rsidRPr="00BF10CB" w:rsidRDefault="00BF10CB" w:rsidP="00BF10CB">
      <w:pPr>
        <w:rPr>
          <w:b/>
        </w:rPr>
      </w:pPr>
      <w:r w:rsidRPr="00BF10CB">
        <w:rPr>
          <w:b/>
        </w:rPr>
        <w:t>Please also</w:t>
      </w:r>
      <w:r>
        <w:rPr>
          <w:b/>
        </w:rPr>
        <w:t xml:space="preserve"> feedback</w:t>
      </w:r>
      <w:r w:rsidRPr="00BF10CB">
        <w:rPr>
          <w:b/>
        </w:rPr>
        <w:t xml:space="preserve"> back to the GAC:</w:t>
      </w:r>
    </w:p>
    <w:p w:rsidR="00BF10CB" w:rsidRDefault="00BF10CB" w:rsidP="00BF10CB">
      <w:pPr>
        <w:pStyle w:val="ListParagraph"/>
        <w:numPr>
          <w:ilvl w:val="0"/>
          <w:numId w:val="10"/>
        </w:numPr>
      </w:pPr>
      <w:r>
        <w:t>news from YOUR national association [i.e. education : research initiatives : membership news]</w:t>
      </w:r>
    </w:p>
    <w:p w:rsidR="00BF10CB" w:rsidRPr="00BF10CB" w:rsidRDefault="00BF10CB" w:rsidP="00BF10CB">
      <w:pPr>
        <w:pStyle w:val="ListParagraph"/>
        <w:numPr>
          <w:ilvl w:val="0"/>
          <w:numId w:val="10"/>
        </w:numPr>
      </w:pPr>
      <w:r>
        <w:t>queries for ICPAN GAC and Board from YOUR association</w:t>
      </w:r>
    </w:p>
    <w:p w:rsidR="00BF10CB" w:rsidRPr="005433BF" w:rsidRDefault="00BF10CB" w:rsidP="00B624E7">
      <w:pPr>
        <w:rPr>
          <w:b/>
          <w:i/>
          <w:color w:val="FF0000"/>
          <w:sz w:val="32"/>
          <w:szCs w:val="32"/>
        </w:rPr>
      </w:pPr>
    </w:p>
    <w:p w:rsidR="00B624E7" w:rsidRDefault="00B624E7" w:rsidP="00B624E7">
      <w:pPr>
        <w:ind w:left="-284"/>
        <w:rPr>
          <w:sz w:val="36"/>
          <w:szCs w:val="36"/>
        </w:rPr>
      </w:pPr>
    </w:p>
    <w:p w:rsidR="00B624E7" w:rsidRPr="006A04AC" w:rsidRDefault="006A04AC" w:rsidP="00B624E7">
      <w:pPr>
        <w:rPr>
          <w:i/>
          <w:sz w:val="28"/>
          <w:szCs w:val="28"/>
        </w:rPr>
      </w:pPr>
      <w:r>
        <w:rPr>
          <w:i/>
          <w:sz w:val="28"/>
          <w:szCs w:val="28"/>
        </w:rPr>
        <w:t>Pat Smedley : Chair of GAC : Dec 2016</w:t>
      </w:r>
    </w:p>
    <w:p w:rsidR="00B624E7" w:rsidRDefault="00B624E7" w:rsidP="00B624E7">
      <w:pPr>
        <w:pStyle w:val="ListParagraph"/>
      </w:pPr>
    </w:p>
    <w:p w:rsidR="00B624E7" w:rsidRDefault="00B624E7" w:rsidP="00B624E7"/>
    <w:p w:rsidR="00B624E7" w:rsidRPr="00F719C2" w:rsidRDefault="00B624E7" w:rsidP="00B624E7">
      <w:pPr>
        <w:pStyle w:val="ListParagraph"/>
        <w:ind w:left="436"/>
        <w:rPr>
          <w:sz w:val="36"/>
          <w:szCs w:val="36"/>
        </w:rPr>
      </w:pPr>
    </w:p>
    <w:p w:rsidR="00F719C2" w:rsidRPr="00F719C2" w:rsidRDefault="00F719C2" w:rsidP="00F719C2">
      <w:pPr>
        <w:ind w:left="-284"/>
        <w:rPr>
          <w:sz w:val="36"/>
          <w:szCs w:val="36"/>
        </w:rPr>
      </w:pPr>
    </w:p>
    <w:sectPr w:rsidR="00F719C2" w:rsidRPr="00F719C2" w:rsidSect="00F719C2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53F"/>
    <w:multiLevelType w:val="hybridMultilevel"/>
    <w:tmpl w:val="D2D8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CCE"/>
    <w:multiLevelType w:val="hybridMultilevel"/>
    <w:tmpl w:val="E69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12D"/>
    <w:multiLevelType w:val="hybridMultilevel"/>
    <w:tmpl w:val="B49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357"/>
    <w:multiLevelType w:val="hybridMultilevel"/>
    <w:tmpl w:val="A610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74D"/>
    <w:multiLevelType w:val="hybridMultilevel"/>
    <w:tmpl w:val="9C6A220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9FB3E8C"/>
    <w:multiLevelType w:val="hybridMultilevel"/>
    <w:tmpl w:val="B86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6B8"/>
    <w:multiLevelType w:val="hybridMultilevel"/>
    <w:tmpl w:val="130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2DD"/>
    <w:multiLevelType w:val="hybridMultilevel"/>
    <w:tmpl w:val="800CA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3579C4"/>
    <w:multiLevelType w:val="hybridMultilevel"/>
    <w:tmpl w:val="73F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0680"/>
    <w:multiLevelType w:val="hybridMultilevel"/>
    <w:tmpl w:val="FC14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2"/>
    <w:rsid w:val="000E7E4D"/>
    <w:rsid w:val="005433BF"/>
    <w:rsid w:val="006A04AC"/>
    <w:rsid w:val="006F511E"/>
    <w:rsid w:val="00B624E7"/>
    <w:rsid w:val="00BF10CB"/>
    <w:rsid w:val="00C95818"/>
    <w:rsid w:val="00F719C2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B0D77A-AB2B-4964-A0BF-DBA4CCD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2017-01-07T00:10:00Z</dcterms:created>
  <dcterms:modified xsi:type="dcterms:W3CDTF">2017-01-07T00:10:00Z</dcterms:modified>
</cp:coreProperties>
</file>