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DEB78" w14:textId="77777777" w:rsidR="000E7E4D" w:rsidRDefault="00CC5A0F">
      <w:bookmarkStart w:id="0" w:name="_GoBack"/>
      <w:bookmarkEnd w:id="0"/>
      <w:r>
        <w:rPr>
          <w:noProof/>
        </w:rPr>
        <w:drawing>
          <wp:inline distT="0" distB="0" distL="0" distR="0" wp14:anchorId="30560CFF" wp14:editId="703D6787">
            <wp:extent cx="5257800" cy="794385"/>
            <wp:effectExtent l="0" t="0" r="0" b="0"/>
            <wp:docPr id="1" name="Picture 1" descr="Macintosh HD:Users:patriciasmedley:Desktop:ICPAN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iasmedley:Desktop:ICPAN Bann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794385"/>
                    </a:xfrm>
                    <a:prstGeom prst="rect">
                      <a:avLst/>
                    </a:prstGeom>
                    <a:noFill/>
                    <a:ln>
                      <a:noFill/>
                    </a:ln>
                  </pic:spPr>
                </pic:pic>
              </a:graphicData>
            </a:graphic>
          </wp:inline>
        </w:drawing>
      </w:r>
    </w:p>
    <w:p w14:paraId="30BF0DC5" w14:textId="77777777" w:rsidR="00CC5A0F" w:rsidRDefault="00CC5A0F"/>
    <w:p w14:paraId="2C801ABB" w14:textId="77777777" w:rsidR="00CC5A0F" w:rsidRDefault="00CC5A0F"/>
    <w:p w14:paraId="498E3B72" w14:textId="77777777" w:rsidR="00CC5A0F" w:rsidRPr="00CC5A0F" w:rsidRDefault="00CC5A0F" w:rsidP="00CC5A0F">
      <w:pPr>
        <w:ind w:right="-489"/>
        <w:rPr>
          <w:b/>
          <w:sz w:val="36"/>
          <w:szCs w:val="36"/>
        </w:rPr>
      </w:pPr>
    </w:p>
    <w:p w14:paraId="708B5123" w14:textId="77862EC1" w:rsidR="00CC5A0F" w:rsidRDefault="00CC5A0F" w:rsidP="00CC5A0F">
      <w:pPr>
        <w:ind w:right="-489"/>
        <w:rPr>
          <w:b/>
          <w:sz w:val="32"/>
          <w:szCs w:val="32"/>
        </w:rPr>
      </w:pPr>
      <w:r w:rsidRPr="00CC5A0F">
        <w:rPr>
          <w:b/>
          <w:sz w:val="32"/>
          <w:szCs w:val="32"/>
        </w:rPr>
        <w:t>Minu</w:t>
      </w:r>
      <w:r w:rsidR="004845D6">
        <w:rPr>
          <w:b/>
          <w:sz w:val="32"/>
          <w:szCs w:val="32"/>
        </w:rPr>
        <w:t>tes from ICPAN, Inc. GAC SKYPE: 18</w:t>
      </w:r>
      <w:r w:rsidR="004845D6">
        <w:rPr>
          <w:b/>
          <w:sz w:val="32"/>
          <w:szCs w:val="32"/>
          <w:vertAlign w:val="superscript"/>
        </w:rPr>
        <w:t>th</w:t>
      </w:r>
      <w:r w:rsidR="004845D6">
        <w:rPr>
          <w:b/>
          <w:sz w:val="32"/>
          <w:szCs w:val="32"/>
        </w:rPr>
        <w:t xml:space="preserve"> April</w:t>
      </w:r>
      <w:r w:rsidRPr="00CC5A0F">
        <w:rPr>
          <w:b/>
          <w:sz w:val="32"/>
          <w:szCs w:val="32"/>
        </w:rPr>
        <w:t xml:space="preserve"> 2017</w:t>
      </w:r>
    </w:p>
    <w:p w14:paraId="0ABD1128" w14:textId="77777777" w:rsidR="00F01ECE" w:rsidRDefault="00F01ECE" w:rsidP="00CC5A0F">
      <w:pPr>
        <w:ind w:right="-489"/>
        <w:rPr>
          <w:b/>
          <w:sz w:val="32"/>
          <w:szCs w:val="32"/>
        </w:rPr>
      </w:pPr>
    </w:p>
    <w:p w14:paraId="4D34281E" w14:textId="3683254D" w:rsidR="00CC5A0F" w:rsidRDefault="00CC5A0F" w:rsidP="00CC5A0F">
      <w:pPr>
        <w:ind w:right="-489"/>
        <w:rPr>
          <w:sz w:val="28"/>
          <w:szCs w:val="28"/>
        </w:rPr>
      </w:pPr>
      <w:r w:rsidRPr="00C83471">
        <w:rPr>
          <w:b/>
          <w:sz w:val="28"/>
          <w:szCs w:val="28"/>
        </w:rPr>
        <w:t>Present</w:t>
      </w:r>
      <w:r w:rsidRPr="00C83471">
        <w:rPr>
          <w:sz w:val="28"/>
          <w:szCs w:val="28"/>
        </w:rPr>
        <w:t xml:space="preserve">: </w:t>
      </w:r>
      <w:r w:rsidR="00F01ECE">
        <w:rPr>
          <w:sz w:val="28"/>
          <w:szCs w:val="28"/>
        </w:rPr>
        <w:t>Call initiated at 12 noon (PST) by Pat Smedley. Present on call:</w:t>
      </w:r>
      <w:r w:rsidRPr="00C83471">
        <w:rPr>
          <w:sz w:val="28"/>
          <w:szCs w:val="28"/>
        </w:rPr>
        <w:t xml:space="preserve"> Markku </w:t>
      </w:r>
      <w:proofErr w:type="spellStart"/>
      <w:r w:rsidRPr="00C83471">
        <w:rPr>
          <w:sz w:val="28"/>
          <w:szCs w:val="28"/>
        </w:rPr>
        <w:t>Ahtiainen</w:t>
      </w:r>
      <w:proofErr w:type="spellEnd"/>
      <w:r w:rsidRPr="00C83471">
        <w:rPr>
          <w:sz w:val="28"/>
          <w:szCs w:val="28"/>
        </w:rPr>
        <w:t xml:space="preserve">, </w:t>
      </w:r>
      <w:r w:rsidR="00175DDB">
        <w:rPr>
          <w:sz w:val="28"/>
          <w:szCs w:val="28"/>
        </w:rPr>
        <w:t xml:space="preserve">Hanneke von </w:t>
      </w:r>
      <w:proofErr w:type="spellStart"/>
      <w:r w:rsidR="00175DDB">
        <w:rPr>
          <w:sz w:val="28"/>
          <w:szCs w:val="28"/>
        </w:rPr>
        <w:t>Kooten</w:t>
      </w:r>
      <w:proofErr w:type="spellEnd"/>
      <w:r w:rsidR="00175DDB">
        <w:rPr>
          <w:sz w:val="28"/>
          <w:szCs w:val="28"/>
        </w:rPr>
        <w:t xml:space="preserve">, </w:t>
      </w:r>
      <w:proofErr w:type="spellStart"/>
      <w:r w:rsidR="00175DDB">
        <w:rPr>
          <w:sz w:val="28"/>
          <w:szCs w:val="28"/>
        </w:rPr>
        <w:t>Bente</w:t>
      </w:r>
      <w:proofErr w:type="spellEnd"/>
      <w:r w:rsidR="00175DDB">
        <w:rPr>
          <w:sz w:val="28"/>
          <w:szCs w:val="28"/>
        </w:rPr>
        <w:t xml:space="preserve"> Buch, Clodagh </w:t>
      </w:r>
      <w:proofErr w:type="spellStart"/>
      <w:r w:rsidR="00175DDB">
        <w:rPr>
          <w:sz w:val="28"/>
          <w:szCs w:val="28"/>
        </w:rPr>
        <w:t>Wogan</w:t>
      </w:r>
      <w:proofErr w:type="spellEnd"/>
      <w:r w:rsidR="004845D6">
        <w:rPr>
          <w:sz w:val="28"/>
          <w:szCs w:val="28"/>
        </w:rPr>
        <w:t xml:space="preserve">, </w:t>
      </w:r>
      <w:proofErr w:type="spellStart"/>
      <w:r w:rsidR="004845D6">
        <w:rPr>
          <w:sz w:val="28"/>
          <w:szCs w:val="28"/>
        </w:rPr>
        <w:t>Armi</w:t>
      </w:r>
      <w:proofErr w:type="spellEnd"/>
      <w:r w:rsidR="004845D6">
        <w:rPr>
          <w:sz w:val="28"/>
          <w:szCs w:val="28"/>
        </w:rPr>
        <w:t xml:space="preserve"> Holcomb, Fiona Newman, </w:t>
      </w:r>
      <w:proofErr w:type="spellStart"/>
      <w:r w:rsidR="004845D6">
        <w:rPr>
          <w:sz w:val="28"/>
          <w:szCs w:val="28"/>
        </w:rPr>
        <w:t>Marja-Liis</w:t>
      </w:r>
      <w:r w:rsidR="001B27DE">
        <w:rPr>
          <w:sz w:val="28"/>
          <w:szCs w:val="28"/>
        </w:rPr>
        <w:t>a</w:t>
      </w:r>
      <w:proofErr w:type="spellEnd"/>
      <w:r w:rsidR="001B27DE">
        <w:rPr>
          <w:sz w:val="28"/>
          <w:szCs w:val="28"/>
        </w:rPr>
        <w:t xml:space="preserve"> </w:t>
      </w:r>
      <w:proofErr w:type="spellStart"/>
      <w:r w:rsidR="001B27DE">
        <w:rPr>
          <w:sz w:val="28"/>
          <w:szCs w:val="28"/>
        </w:rPr>
        <w:t>Ylitalo-Airo</w:t>
      </w:r>
      <w:proofErr w:type="spellEnd"/>
      <w:r w:rsidR="004845D6">
        <w:rPr>
          <w:sz w:val="28"/>
          <w:szCs w:val="28"/>
        </w:rPr>
        <w:t xml:space="preserve">, Sue </w:t>
      </w:r>
      <w:proofErr w:type="spellStart"/>
      <w:r w:rsidR="004845D6">
        <w:rPr>
          <w:sz w:val="28"/>
          <w:szCs w:val="28"/>
        </w:rPr>
        <w:t>Fossum</w:t>
      </w:r>
      <w:proofErr w:type="spellEnd"/>
      <w:r w:rsidR="004845D6">
        <w:rPr>
          <w:sz w:val="28"/>
          <w:szCs w:val="28"/>
        </w:rPr>
        <w:t>.</w:t>
      </w:r>
    </w:p>
    <w:p w14:paraId="07A699C6" w14:textId="1D65F156" w:rsidR="004845D6" w:rsidRPr="00C83471" w:rsidRDefault="004845D6" w:rsidP="00CC5A0F">
      <w:pPr>
        <w:ind w:right="-489"/>
        <w:rPr>
          <w:sz w:val="28"/>
          <w:szCs w:val="28"/>
        </w:rPr>
      </w:pPr>
      <w:proofErr w:type="spellStart"/>
      <w:r>
        <w:rPr>
          <w:sz w:val="28"/>
          <w:szCs w:val="28"/>
        </w:rPr>
        <w:t>Trica</w:t>
      </w:r>
      <w:proofErr w:type="spellEnd"/>
      <w:r>
        <w:rPr>
          <w:sz w:val="28"/>
          <w:szCs w:val="28"/>
        </w:rPr>
        <w:t xml:space="preserve"> </w:t>
      </w:r>
      <w:proofErr w:type="spellStart"/>
      <w:r>
        <w:rPr>
          <w:sz w:val="28"/>
          <w:szCs w:val="28"/>
        </w:rPr>
        <w:t>Garrioch</w:t>
      </w:r>
      <w:proofErr w:type="spellEnd"/>
      <w:r>
        <w:rPr>
          <w:sz w:val="28"/>
          <w:szCs w:val="28"/>
        </w:rPr>
        <w:t>, after multiple attempts, was still unable to join the call.</w:t>
      </w:r>
    </w:p>
    <w:p w14:paraId="64F3E741" w14:textId="77777777" w:rsidR="00CC5A0F" w:rsidRPr="00C83471" w:rsidRDefault="00CC5A0F" w:rsidP="00CC5A0F">
      <w:pPr>
        <w:ind w:right="-489"/>
        <w:rPr>
          <w:sz w:val="28"/>
          <w:szCs w:val="28"/>
        </w:rPr>
      </w:pPr>
    </w:p>
    <w:p w14:paraId="7BFB9914" w14:textId="0E063158" w:rsidR="00CC5A0F" w:rsidRPr="00C83471" w:rsidRDefault="00CC5A0F" w:rsidP="00CC5A0F">
      <w:pPr>
        <w:ind w:right="-489"/>
        <w:rPr>
          <w:sz w:val="28"/>
          <w:szCs w:val="28"/>
        </w:rPr>
      </w:pPr>
      <w:r w:rsidRPr="00C83471">
        <w:rPr>
          <w:b/>
          <w:sz w:val="28"/>
          <w:szCs w:val="28"/>
        </w:rPr>
        <w:t>Apologies</w:t>
      </w:r>
      <w:r w:rsidR="00175DDB">
        <w:rPr>
          <w:sz w:val="28"/>
          <w:szCs w:val="28"/>
        </w:rPr>
        <w:t xml:space="preserve">: </w:t>
      </w:r>
      <w:r w:rsidR="001B27DE">
        <w:rPr>
          <w:sz w:val="28"/>
          <w:szCs w:val="28"/>
        </w:rPr>
        <w:t xml:space="preserve">Johanna McCamish, </w:t>
      </w:r>
      <w:r w:rsidR="004845D6">
        <w:rPr>
          <w:sz w:val="28"/>
          <w:szCs w:val="28"/>
        </w:rPr>
        <w:t>Joni Brady</w:t>
      </w:r>
    </w:p>
    <w:p w14:paraId="7E2C86C1" w14:textId="77777777" w:rsidR="00CC5A0F" w:rsidRPr="00C83471" w:rsidRDefault="00CC5A0F" w:rsidP="00CC5A0F">
      <w:pPr>
        <w:ind w:right="-489"/>
        <w:rPr>
          <w:sz w:val="28"/>
          <w:szCs w:val="28"/>
        </w:rPr>
      </w:pPr>
    </w:p>
    <w:p w14:paraId="0D3A88F0" w14:textId="4BFDB526" w:rsidR="00CC5A0F" w:rsidRPr="00E434FB" w:rsidRDefault="00CC5A0F" w:rsidP="005968B2">
      <w:pPr>
        <w:ind w:right="-489"/>
        <w:rPr>
          <w:i/>
          <w:sz w:val="28"/>
          <w:szCs w:val="28"/>
        </w:rPr>
      </w:pPr>
      <w:r w:rsidRPr="00C83471">
        <w:rPr>
          <w:b/>
          <w:sz w:val="28"/>
          <w:szCs w:val="28"/>
        </w:rPr>
        <w:t>Minutes</w:t>
      </w:r>
      <w:r w:rsidRPr="00C83471">
        <w:rPr>
          <w:sz w:val="28"/>
          <w:szCs w:val="28"/>
        </w:rPr>
        <w:t xml:space="preserve"> from </w:t>
      </w:r>
      <w:r w:rsidR="00E434FB">
        <w:rPr>
          <w:sz w:val="28"/>
          <w:szCs w:val="28"/>
        </w:rPr>
        <w:t>February GAC meeting reviewed - without edits or changes.</w:t>
      </w:r>
      <w:r w:rsidR="004845D6">
        <w:rPr>
          <w:sz w:val="28"/>
          <w:szCs w:val="28"/>
        </w:rPr>
        <w:t xml:space="preserve"> </w:t>
      </w:r>
      <w:r w:rsidR="004845D6" w:rsidRPr="00E434FB">
        <w:rPr>
          <w:i/>
          <w:sz w:val="28"/>
          <w:szCs w:val="28"/>
        </w:rPr>
        <w:t xml:space="preserve">Motion to approve: </w:t>
      </w:r>
      <w:proofErr w:type="spellStart"/>
      <w:r w:rsidR="004845D6" w:rsidRPr="00E434FB">
        <w:rPr>
          <w:i/>
          <w:sz w:val="28"/>
          <w:szCs w:val="28"/>
        </w:rPr>
        <w:t>Armi</w:t>
      </w:r>
      <w:proofErr w:type="spellEnd"/>
      <w:r w:rsidR="004845D6" w:rsidRPr="00E434FB">
        <w:rPr>
          <w:i/>
          <w:sz w:val="28"/>
          <w:szCs w:val="28"/>
        </w:rPr>
        <w:t>; Se</w:t>
      </w:r>
      <w:r w:rsidR="00E434FB" w:rsidRPr="00E434FB">
        <w:rPr>
          <w:i/>
          <w:sz w:val="28"/>
          <w:szCs w:val="28"/>
        </w:rPr>
        <w:t xml:space="preserve">cond: </w:t>
      </w:r>
      <w:proofErr w:type="spellStart"/>
      <w:r w:rsidR="00E434FB" w:rsidRPr="00E434FB">
        <w:rPr>
          <w:i/>
          <w:sz w:val="28"/>
          <w:szCs w:val="28"/>
        </w:rPr>
        <w:t>Bente</w:t>
      </w:r>
      <w:proofErr w:type="spellEnd"/>
      <w:r w:rsidR="00E434FB">
        <w:rPr>
          <w:sz w:val="28"/>
          <w:szCs w:val="28"/>
        </w:rPr>
        <w:t xml:space="preserve">.  </w:t>
      </w:r>
      <w:r w:rsidR="00E434FB">
        <w:rPr>
          <w:i/>
          <w:sz w:val="28"/>
          <w:szCs w:val="28"/>
        </w:rPr>
        <w:t>Approved.</w:t>
      </w:r>
    </w:p>
    <w:p w14:paraId="19A4052E" w14:textId="77777777" w:rsidR="00CC5A0F" w:rsidRPr="00C83471" w:rsidRDefault="00CC5A0F" w:rsidP="005968B2">
      <w:pPr>
        <w:ind w:right="-489"/>
        <w:rPr>
          <w:sz w:val="28"/>
          <w:szCs w:val="28"/>
        </w:rPr>
      </w:pPr>
    </w:p>
    <w:p w14:paraId="44676CB5" w14:textId="77777777" w:rsidR="00A3448F" w:rsidRDefault="00CC5A0F" w:rsidP="005968B2">
      <w:pPr>
        <w:ind w:right="-489"/>
        <w:rPr>
          <w:b/>
          <w:sz w:val="28"/>
          <w:szCs w:val="28"/>
        </w:rPr>
      </w:pPr>
      <w:r w:rsidRPr="00C83471">
        <w:rPr>
          <w:b/>
          <w:sz w:val="28"/>
          <w:szCs w:val="28"/>
        </w:rPr>
        <w:t>Matters Arising</w:t>
      </w:r>
      <w:r w:rsidR="00175DDB">
        <w:rPr>
          <w:b/>
          <w:sz w:val="28"/>
          <w:szCs w:val="28"/>
        </w:rPr>
        <w:t>:</w:t>
      </w:r>
    </w:p>
    <w:p w14:paraId="4EC24208" w14:textId="77777777" w:rsidR="00175DDB" w:rsidRPr="00175DDB" w:rsidRDefault="00175DDB" w:rsidP="005968B2">
      <w:pPr>
        <w:ind w:right="-489"/>
        <w:rPr>
          <w:b/>
          <w:sz w:val="28"/>
          <w:szCs w:val="28"/>
        </w:rPr>
      </w:pPr>
    </w:p>
    <w:p w14:paraId="0D6C046D" w14:textId="7D485384" w:rsidR="00C83471" w:rsidRDefault="004845D6" w:rsidP="005968B2">
      <w:pPr>
        <w:ind w:right="-489"/>
        <w:rPr>
          <w:sz w:val="28"/>
          <w:szCs w:val="28"/>
        </w:rPr>
      </w:pPr>
      <w:r>
        <w:rPr>
          <w:sz w:val="28"/>
          <w:szCs w:val="28"/>
        </w:rPr>
        <w:t xml:space="preserve">GAC </w:t>
      </w:r>
      <w:r w:rsidR="00CC5A0F" w:rsidRPr="007A223C">
        <w:rPr>
          <w:sz w:val="28"/>
          <w:szCs w:val="28"/>
        </w:rPr>
        <w:t xml:space="preserve">Update </w:t>
      </w:r>
      <w:r w:rsidR="00175DDB" w:rsidRPr="007A223C">
        <w:rPr>
          <w:sz w:val="28"/>
          <w:szCs w:val="28"/>
        </w:rPr>
        <w:t>of ICPAN,</w:t>
      </w:r>
      <w:r>
        <w:rPr>
          <w:sz w:val="28"/>
          <w:szCs w:val="28"/>
        </w:rPr>
        <w:t xml:space="preserve"> </w:t>
      </w:r>
      <w:r w:rsidR="00175DDB" w:rsidRPr="007A223C">
        <w:rPr>
          <w:sz w:val="28"/>
          <w:szCs w:val="28"/>
        </w:rPr>
        <w:t xml:space="preserve">Inc. </w:t>
      </w:r>
      <w:r>
        <w:rPr>
          <w:sz w:val="28"/>
          <w:szCs w:val="28"/>
        </w:rPr>
        <w:t>reviewed with GAC members by Pat Smedley.  Questions asked about Sydney 2017 hospital tours.  Fiona provid</w:t>
      </w:r>
      <w:r w:rsidR="00545B8C">
        <w:rPr>
          <w:sz w:val="28"/>
          <w:szCs w:val="28"/>
        </w:rPr>
        <w:t>ed a brief update.  More info will</w:t>
      </w:r>
      <w:r>
        <w:rPr>
          <w:sz w:val="28"/>
          <w:szCs w:val="28"/>
        </w:rPr>
        <w:t xml:space="preserve"> follow.</w:t>
      </w:r>
    </w:p>
    <w:p w14:paraId="5AB8D7C7" w14:textId="77777777" w:rsidR="00545B8C" w:rsidRDefault="00545B8C" w:rsidP="005968B2">
      <w:pPr>
        <w:ind w:right="-489"/>
        <w:rPr>
          <w:sz w:val="28"/>
          <w:szCs w:val="28"/>
        </w:rPr>
      </w:pPr>
    </w:p>
    <w:p w14:paraId="003ACBA2" w14:textId="7DDDD202" w:rsidR="00545B8C" w:rsidRPr="005968B2" w:rsidRDefault="00545B8C" w:rsidP="005968B2">
      <w:pPr>
        <w:ind w:right="-489"/>
        <w:rPr>
          <w:b/>
          <w:sz w:val="28"/>
          <w:szCs w:val="28"/>
        </w:rPr>
      </w:pPr>
      <w:r w:rsidRPr="005968B2">
        <w:rPr>
          <w:b/>
          <w:sz w:val="28"/>
          <w:szCs w:val="28"/>
        </w:rPr>
        <w:t>Agenda Items:</w:t>
      </w:r>
    </w:p>
    <w:p w14:paraId="6AA2AD43" w14:textId="77777777" w:rsidR="00545B8C" w:rsidRPr="005968B2" w:rsidRDefault="00545B8C" w:rsidP="005968B2">
      <w:pPr>
        <w:ind w:right="-489"/>
        <w:rPr>
          <w:b/>
          <w:sz w:val="28"/>
          <w:szCs w:val="28"/>
        </w:rPr>
      </w:pPr>
    </w:p>
    <w:p w14:paraId="41CE89D1" w14:textId="521F4AC4" w:rsidR="00545B8C" w:rsidRPr="00545B8C" w:rsidRDefault="00545B8C" w:rsidP="005968B2">
      <w:pPr>
        <w:pStyle w:val="ListParagraph"/>
        <w:numPr>
          <w:ilvl w:val="0"/>
          <w:numId w:val="6"/>
        </w:numPr>
        <w:ind w:right="-489"/>
        <w:rPr>
          <w:sz w:val="28"/>
          <w:szCs w:val="28"/>
        </w:rPr>
      </w:pPr>
      <w:r w:rsidRPr="005968B2">
        <w:rPr>
          <w:b/>
          <w:sz w:val="28"/>
          <w:szCs w:val="28"/>
        </w:rPr>
        <w:t>ICPAN Inc. Policies Review</w:t>
      </w:r>
      <w:r w:rsidRPr="00545B8C">
        <w:rPr>
          <w:sz w:val="28"/>
          <w:szCs w:val="28"/>
        </w:rPr>
        <w:t>:</w:t>
      </w:r>
    </w:p>
    <w:p w14:paraId="0E76D854" w14:textId="435EC29A" w:rsidR="001B27DE" w:rsidRPr="001B27DE" w:rsidRDefault="00545B8C" w:rsidP="005968B2">
      <w:pPr>
        <w:pStyle w:val="ListParagraph"/>
        <w:numPr>
          <w:ilvl w:val="0"/>
          <w:numId w:val="7"/>
        </w:numPr>
        <w:ind w:right="-489"/>
        <w:rPr>
          <w:sz w:val="28"/>
          <w:szCs w:val="28"/>
          <w:u w:val="single"/>
        </w:rPr>
      </w:pPr>
      <w:r w:rsidRPr="005968B2">
        <w:rPr>
          <w:sz w:val="28"/>
          <w:szCs w:val="28"/>
          <w:u w:val="single"/>
        </w:rPr>
        <w:t>Membership Policy</w:t>
      </w:r>
      <w:r w:rsidRPr="005968B2">
        <w:rPr>
          <w:sz w:val="28"/>
          <w:szCs w:val="28"/>
        </w:rPr>
        <w:t xml:space="preserve">:  Discussion on policy specifics.  Markku asked question concerning </w:t>
      </w:r>
      <w:r w:rsidR="005968B2" w:rsidRPr="001B27DE">
        <w:rPr>
          <w:sz w:val="28"/>
          <w:szCs w:val="28"/>
          <w:u w:val="single"/>
        </w:rPr>
        <w:t>#3 Roles and Responsibilities of Membership Secretary / Maintenanc</w:t>
      </w:r>
      <w:r w:rsidR="001B27DE" w:rsidRPr="001B27DE">
        <w:rPr>
          <w:sz w:val="28"/>
          <w:szCs w:val="28"/>
          <w:u w:val="single"/>
        </w:rPr>
        <w:t>e</w:t>
      </w:r>
      <w:r w:rsidR="001B27DE">
        <w:rPr>
          <w:sz w:val="28"/>
          <w:szCs w:val="28"/>
        </w:rPr>
        <w:t>.  Discussion centered around whether copies needed</w:t>
      </w:r>
      <w:r w:rsidR="005968B2">
        <w:rPr>
          <w:sz w:val="28"/>
          <w:szCs w:val="28"/>
        </w:rPr>
        <w:t xml:space="preserve"> to be kept by the Membership Secretary if the originals were being kept by the Treasurer.  </w:t>
      </w:r>
      <w:proofErr w:type="spellStart"/>
      <w:r w:rsidR="001B27DE">
        <w:rPr>
          <w:sz w:val="28"/>
          <w:szCs w:val="28"/>
        </w:rPr>
        <w:t>Bente</w:t>
      </w:r>
      <w:proofErr w:type="spellEnd"/>
      <w:r w:rsidR="001B27DE">
        <w:rPr>
          <w:sz w:val="28"/>
          <w:szCs w:val="28"/>
        </w:rPr>
        <w:t xml:space="preserve">, </w:t>
      </w:r>
      <w:proofErr w:type="spellStart"/>
      <w:r w:rsidR="001B27DE">
        <w:rPr>
          <w:sz w:val="28"/>
          <w:szCs w:val="28"/>
        </w:rPr>
        <w:t>Marja-Liisa</w:t>
      </w:r>
      <w:proofErr w:type="spellEnd"/>
      <w:r w:rsidR="001B27DE">
        <w:rPr>
          <w:sz w:val="28"/>
          <w:szCs w:val="28"/>
        </w:rPr>
        <w:t xml:space="preserve"> wondered if this would be duplication and since the treasurer and membership secretary would be communicating is there need for both to keep records.  Question will be brought back to the Board of Directors.  Clodagh recommended that on item </w:t>
      </w:r>
      <w:r w:rsidR="001B27DE" w:rsidRPr="001B27DE">
        <w:rPr>
          <w:sz w:val="28"/>
          <w:szCs w:val="28"/>
          <w:u w:val="single"/>
        </w:rPr>
        <w:t xml:space="preserve">#6 – Benefits of </w:t>
      </w:r>
      <w:proofErr w:type="spellStart"/>
      <w:r w:rsidR="001B27DE" w:rsidRPr="001B27DE">
        <w:rPr>
          <w:sz w:val="28"/>
          <w:szCs w:val="28"/>
          <w:u w:val="single"/>
        </w:rPr>
        <w:t>Organisational</w:t>
      </w:r>
      <w:proofErr w:type="spellEnd"/>
      <w:r w:rsidR="001B27DE" w:rsidRPr="001B27DE">
        <w:rPr>
          <w:sz w:val="28"/>
          <w:szCs w:val="28"/>
          <w:u w:val="single"/>
        </w:rPr>
        <w:t xml:space="preserve"> Membership</w:t>
      </w:r>
      <w:r w:rsidR="001B27DE">
        <w:rPr>
          <w:sz w:val="28"/>
          <w:szCs w:val="28"/>
        </w:rPr>
        <w:t xml:space="preserve"> that wording should be ‘promote’ and not ‘ensure’.  All agreed that this is a good change. (</w:t>
      </w:r>
      <w:r w:rsidR="001B27DE" w:rsidRPr="001B27DE">
        <w:rPr>
          <w:i/>
          <w:sz w:val="28"/>
          <w:szCs w:val="28"/>
        </w:rPr>
        <w:t>see highlighted areas of policy for discussion items</w:t>
      </w:r>
      <w:r w:rsidR="001B27DE">
        <w:rPr>
          <w:sz w:val="28"/>
          <w:szCs w:val="28"/>
        </w:rPr>
        <w:t xml:space="preserve">).  </w:t>
      </w:r>
      <w:proofErr w:type="spellStart"/>
      <w:r w:rsidR="001B27DE">
        <w:rPr>
          <w:sz w:val="28"/>
          <w:szCs w:val="28"/>
        </w:rPr>
        <w:t>Trica</w:t>
      </w:r>
      <w:proofErr w:type="spellEnd"/>
      <w:r w:rsidR="001B27DE">
        <w:rPr>
          <w:sz w:val="28"/>
          <w:szCs w:val="28"/>
        </w:rPr>
        <w:t xml:space="preserve"> had sent grammatical suggestions to team prior to GAC Skype call.</w:t>
      </w:r>
    </w:p>
    <w:p w14:paraId="255C5C52" w14:textId="77777777" w:rsidR="001B27DE" w:rsidRDefault="001B27DE" w:rsidP="001B27DE">
      <w:pPr>
        <w:pStyle w:val="ListParagraph"/>
        <w:ind w:left="1440" w:right="-489"/>
        <w:rPr>
          <w:sz w:val="28"/>
          <w:szCs w:val="28"/>
        </w:rPr>
      </w:pPr>
    </w:p>
    <w:p w14:paraId="1E9FA967" w14:textId="368BAB1B" w:rsidR="001B27DE" w:rsidRDefault="001B27DE" w:rsidP="001B27DE">
      <w:pPr>
        <w:pStyle w:val="ListParagraph"/>
        <w:ind w:left="1440" w:right="-489"/>
        <w:rPr>
          <w:sz w:val="28"/>
          <w:szCs w:val="28"/>
        </w:rPr>
      </w:pPr>
      <w:r w:rsidRPr="00E434FB">
        <w:rPr>
          <w:i/>
          <w:sz w:val="28"/>
          <w:szCs w:val="28"/>
        </w:rPr>
        <w:t xml:space="preserve">Motion to Approve:  </w:t>
      </w:r>
      <w:proofErr w:type="spellStart"/>
      <w:r w:rsidRPr="00E434FB">
        <w:rPr>
          <w:i/>
          <w:sz w:val="28"/>
          <w:szCs w:val="28"/>
        </w:rPr>
        <w:t>Bente</w:t>
      </w:r>
      <w:proofErr w:type="spellEnd"/>
      <w:r w:rsidRPr="00E434FB">
        <w:rPr>
          <w:i/>
          <w:sz w:val="28"/>
          <w:szCs w:val="28"/>
        </w:rPr>
        <w:t xml:space="preserve">; </w:t>
      </w:r>
      <w:r w:rsidR="00E434FB" w:rsidRPr="00E434FB">
        <w:rPr>
          <w:i/>
          <w:sz w:val="28"/>
          <w:szCs w:val="28"/>
        </w:rPr>
        <w:t xml:space="preserve"> </w:t>
      </w:r>
      <w:r w:rsidRPr="00E434FB">
        <w:rPr>
          <w:i/>
          <w:sz w:val="28"/>
          <w:szCs w:val="28"/>
        </w:rPr>
        <w:t xml:space="preserve">Second: </w:t>
      </w:r>
      <w:proofErr w:type="spellStart"/>
      <w:r w:rsidRPr="00E434FB">
        <w:rPr>
          <w:i/>
          <w:sz w:val="28"/>
          <w:szCs w:val="28"/>
        </w:rPr>
        <w:t>Armi</w:t>
      </w:r>
      <w:proofErr w:type="spellEnd"/>
      <w:r w:rsidRPr="00E434FB">
        <w:rPr>
          <w:i/>
          <w:sz w:val="28"/>
          <w:szCs w:val="28"/>
        </w:rPr>
        <w:t xml:space="preserve">.  </w:t>
      </w:r>
      <w:r w:rsidR="00E434FB" w:rsidRPr="00E434FB">
        <w:rPr>
          <w:i/>
          <w:sz w:val="28"/>
          <w:szCs w:val="28"/>
        </w:rPr>
        <w:t>Approved to send back</w:t>
      </w:r>
      <w:r w:rsidR="00FD243B">
        <w:rPr>
          <w:i/>
          <w:sz w:val="28"/>
          <w:szCs w:val="28"/>
        </w:rPr>
        <w:t xml:space="preserve"> to Board of Directors</w:t>
      </w:r>
      <w:r w:rsidR="00E434FB">
        <w:rPr>
          <w:sz w:val="28"/>
          <w:szCs w:val="28"/>
        </w:rPr>
        <w:t>.</w:t>
      </w:r>
    </w:p>
    <w:p w14:paraId="634E8F7A" w14:textId="77777777" w:rsidR="001B27DE" w:rsidRPr="001B27DE" w:rsidRDefault="001B27DE" w:rsidP="001B27DE">
      <w:pPr>
        <w:pStyle w:val="ListParagraph"/>
        <w:ind w:left="1440" w:right="-489"/>
        <w:rPr>
          <w:sz w:val="28"/>
          <w:szCs w:val="28"/>
          <w:u w:val="single"/>
        </w:rPr>
      </w:pPr>
    </w:p>
    <w:p w14:paraId="0D81B08D" w14:textId="77777777" w:rsidR="001B27DE" w:rsidRPr="001B27DE" w:rsidRDefault="001B27DE" w:rsidP="001B27DE">
      <w:pPr>
        <w:pStyle w:val="ListParagraph"/>
        <w:ind w:left="1440" w:right="-489"/>
        <w:rPr>
          <w:sz w:val="28"/>
          <w:szCs w:val="28"/>
          <w:u w:val="single"/>
        </w:rPr>
      </w:pPr>
    </w:p>
    <w:p w14:paraId="76FCC80D" w14:textId="0121BA71" w:rsidR="001B27DE" w:rsidRPr="00FD243B" w:rsidRDefault="001B27DE" w:rsidP="005968B2">
      <w:pPr>
        <w:pStyle w:val="ListParagraph"/>
        <w:numPr>
          <w:ilvl w:val="0"/>
          <w:numId w:val="7"/>
        </w:numPr>
        <w:ind w:right="-489"/>
        <w:rPr>
          <w:sz w:val="28"/>
          <w:szCs w:val="28"/>
          <w:u w:val="single"/>
        </w:rPr>
      </w:pPr>
      <w:r w:rsidRPr="00E434FB">
        <w:rPr>
          <w:sz w:val="28"/>
          <w:szCs w:val="28"/>
          <w:u w:val="single"/>
        </w:rPr>
        <w:t>Election Policy</w:t>
      </w:r>
      <w:r>
        <w:rPr>
          <w:sz w:val="28"/>
          <w:szCs w:val="28"/>
        </w:rPr>
        <w:t>:</w:t>
      </w:r>
      <w:r w:rsidR="00E434FB">
        <w:rPr>
          <w:sz w:val="28"/>
          <w:szCs w:val="28"/>
        </w:rPr>
        <w:t xml:space="preserve">  Discussion on policy specifics.</w:t>
      </w:r>
      <w:r w:rsidR="00F01ECE">
        <w:rPr>
          <w:sz w:val="28"/>
          <w:szCs w:val="28"/>
        </w:rPr>
        <w:t xml:space="preserve">  Question raised by Markku as to why the President was handling the election process.  Sue provided the information that since the President holds a non-voting role, there was not a conflict of interest and is the most appropriate person to handle the election process.  Markku also asked as to whether the ballots would remain for a period of time in case a review is asked for.</w:t>
      </w:r>
      <w:r w:rsidR="00FD243B">
        <w:rPr>
          <w:sz w:val="28"/>
          <w:szCs w:val="28"/>
        </w:rPr>
        <w:t xml:space="preserve">  Sue mentioned that the election process will be done via Survey Monkey allowing for each individual GAC member to cast a vote in private.  Votes will be sent to the ICPAN President and Secretary so that there is a check/balance in tally of results.  Sue did not know how long the ballots would be accessible for – will bring question back to the ICPAN Board.</w:t>
      </w:r>
    </w:p>
    <w:p w14:paraId="272FF6A3" w14:textId="77777777" w:rsidR="00FD243B" w:rsidRPr="00FD243B" w:rsidRDefault="00FD243B" w:rsidP="00FD243B">
      <w:pPr>
        <w:pStyle w:val="ListParagraph"/>
        <w:ind w:left="1440" w:right="-489"/>
        <w:rPr>
          <w:sz w:val="28"/>
          <w:szCs w:val="28"/>
          <w:u w:val="single"/>
        </w:rPr>
      </w:pPr>
    </w:p>
    <w:p w14:paraId="55A39F43" w14:textId="05FA2026" w:rsidR="00FD243B" w:rsidRDefault="00FD243B" w:rsidP="00FD243B">
      <w:pPr>
        <w:pStyle w:val="ListParagraph"/>
        <w:ind w:left="1440" w:right="-489"/>
        <w:rPr>
          <w:i/>
          <w:sz w:val="28"/>
          <w:szCs w:val="28"/>
        </w:rPr>
      </w:pPr>
      <w:r w:rsidRPr="00FD243B">
        <w:rPr>
          <w:i/>
          <w:sz w:val="28"/>
          <w:szCs w:val="28"/>
        </w:rPr>
        <w:t>Motion to Approve:  Clodagh; Second: Markku.  Approved to send back to Board of Directors.</w:t>
      </w:r>
    </w:p>
    <w:p w14:paraId="76159E28" w14:textId="77777777" w:rsidR="00FD243B" w:rsidRDefault="00FD243B" w:rsidP="00FD243B">
      <w:pPr>
        <w:pStyle w:val="ListParagraph"/>
        <w:ind w:left="1440" w:right="-489"/>
        <w:rPr>
          <w:i/>
          <w:sz w:val="28"/>
          <w:szCs w:val="28"/>
        </w:rPr>
      </w:pPr>
    </w:p>
    <w:p w14:paraId="39AF7B8A" w14:textId="77777777" w:rsidR="00D96F89" w:rsidRPr="00D96F89" w:rsidRDefault="00FD243B" w:rsidP="00FD243B">
      <w:pPr>
        <w:pStyle w:val="ListParagraph"/>
        <w:numPr>
          <w:ilvl w:val="0"/>
          <w:numId w:val="7"/>
        </w:numPr>
        <w:ind w:right="-489"/>
        <w:rPr>
          <w:i/>
          <w:sz w:val="28"/>
          <w:szCs w:val="28"/>
          <w:u w:val="single"/>
        </w:rPr>
      </w:pPr>
      <w:r w:rsidRPr="00D96F89">
        <w:rPr>
          <w:sz w:val="28"/>
          <w:szCs w:val="28"/>
          <w:u w:val="single"/>
        </w:rPr>
        <w:t>GAC Job Description</w:t>
      </w:r>
      <w:r>
        <w:rPr>
          <w:sz w:val="28"/>
          <w:szCs w:val="28"/>
        </w:rPr>
        <w:t xml:space="preserve">:  Discussion centered around clarification of who calls for the quorum and what constitutes a quorum for GAC meetings.  Sue referred back to section of Bylaws </w:t>
      </w:r>
      <w:r w:rsidR="00615564">
        <w:rPr>
          <w:sz w:val="28"/>
          <w:szCs w:val="28"/>
        </w:rPr>
        <w:t xml:space="preserve">(4.4 Meetings) that was sent out to the group prior to the Skype call.  Actual number is not detailed in Bylaws, but that the quorum is a majority.  Pat explained that we do not know the total number of GAC member organizations as we are still growing, but that a majority is what is referenced in Bylaws.  </w:t>
      </w:r>
      <w:proofErr w:type="spellStart"/>
      <w:r w:rsidR="00615564">
        <w:rPr>
          <w:sz w:val="28"/>
          <w:szCs w:val="28"/>
        </w:rPr>
        <w:t>Armi</w:t>
      </w:r>
      <w:proofErr w:type="spellEnd"/>
      <w:r w:rsidR="00615564">
        <w:rPr>
          <w:sz w:val="28"/>
          <w:szCs w:val="28"/>
        </w:rPr>
        <w:t xml:space="preserve"> commented</w:t>
      </w:r>
      <w:r w:rsidR="00D96F89">
        <w:rPr>
          <w:sz w:val="28"/>
          <w:szCs w:val="28"/>
        </w:rPr>
        <w:t xml:space="preserve"> about who should make this call (ICPAN Vice Chair) at the beginning of the meeting and what constitutes a quorum for that meeting.  Discussed also that any major policy/vote would go out to entire GAC for a vote.  </w:t>
      </w:r>
    </w:p>
    <w:p w14:paraId="3A056E83" w14:textId="77777777" w:rsidR="00D96F89" w:rsidRPr="00D96F89" w:rsidRDefault="00D96F89" w:rsidP="00D96F89">
      <w:pPr>
        <w:pStyle w:val="ListParagraph"/>
        <w:ind w:left="1440" w:right="-489"/>
        <w:rPr>
          <w:i/>
          <w:sz w:val="28"/>
          <w:szCs w:val="28"/>
          <w:u w:val="single"/>
        </w:rPr>
      </w:pPr>
    </w:p>
    <w:p w14:paraId="366167A8" w14:textId="1C232D75" w:rsidR="00FD243B" w:rsidRPr="00D96F89" w:rsidRDefault="00D96F89" w:rsidP="00D96F89">
      <w:pPr>
        <w:pStyle w:val="ListParagraph"/>
        <w:ind w:left="1440" w:right="-489"/>
        <w:rPr>
          <w:i/>
          <w:sz w:val="28"/>
          <w:szCs w:val="28"/>
          <w:u w:val="single"/>
        </w:rPr>
      </w:pPr>
      <w:r w:rsidRPr="00D96F89">
        <w:rPr>
          <w:i/>
          <w:sz w:val="28"/>
          <w:szCs w:val="28"/>
        </w:rPr>
        <w:t xml:space="preserve">Motion to approve:  Hanneke; Second: </w:t>
      </w:r>
      <w:proofErr w:type="spellStart"/>
      <w:r w:rsidRPr="00D96F89">
        <w:rPr>
          <w:i/>
          <w:sz w:val="28"/>
          <w:szCs w:val="28"/>
        </w:rPr>
        <w:t>Marja-Liisa</w:t>
      </w:r>
      <w:proofErr w:type="spellEnd"/>
      <w:r w:rsidRPr="00D96F89">
        <w:rPr>
          <w:i/>
          <w:sz w:val="28"/>
          <w:szCs w:val="28"/>
        </w:rPr>
        <w:t>.  Approved to send back to Board of Directors.</w:t>
      </w:r>
    </w:p>
    <w:p w14:paraId="3ECCA50B" w14:textId="77777777" w:rsidR="00D96F89" w:rsidRDefault="00D96F89" w:rsidP="00D96F89">
      <w:pPr>
        <w:ind w:right="-489"/>
        <w:rPr>
          <w:i/>
          <w:sz w:val="28"/>
          <w:szCs w:val="28"/>
          <w:u w:val="single"/>
        </w:rPr>
      </w:pPr>
    </w:p>
    <w:p w14:paraId="0AD9168F" w14:textId="68805355" w:rsidR="00951AA9" w:rsidRPr="00D96F89" w:rsidRDefault="00951AA9" w:rsidP="00D96F89">
      <w:pPr>
        <w:ind w:right="-489"/>
        <w:rPr>
          <w:sz w:val="28"/>
          <w:szCs w:val="28"/>
          <w:u w:val="single"/>
        </w:rPr>
      </w:pPr>
    </w:p>
    <w:p w14:paraId="454318FB" w14:textId="72EBF94D" w:rsidR="00951AA9" w:rsidRDefault="00E434FB" w:rsidP="00F01ECE">
      <w:pPr>
        <w:pStyle w:val="ListParagraph"/>
        <w:numPr>
          <w:ilvl w:val="0"/>
          <w:numId w:val="6"/>
        </w:numPr>
        <w:ind w:right="-489"/>
        <w:rPr>
          <w:b/>
          <w:sz w:val="28"/>
          <w:szCs w:val="28"/>
        </w:rPr>
      </w:pPr>
      <w:r>
        <w:rPr>
          <w:b/>
          <w:sz w:val="28"/>
          <w:szCs w:val="28"/>
        </w:rPr>
        <w:t>Any Other Business at Hand</w:t>
      </w:r>
    </w:p>
    <w:p w14:paraId="49418DDB" w14:textId="298EF372" w:rsidR="00F01ECE" w:rsidRPr="00F01ECE" w:rsidRDefault="00F01ECE" w:rsidP="00F01ECE">
      <w:pPr>
        <w:pStyle w:val="ListParagraph"/>
        <w:numPr>
          <w:ilvl w:val="0"/>
          <w:numId w:val="7"/>
        </w:numPr>
        <w:ind w:right="-489"/>
        <w:rPr>
          <w:b/>
          <w:sz w:val="28"/>
          <w:szCs w:val="28"/>
        </w:rPr>
      </w:pPr>
      <w:r>
        <w:rPr>
          <w:sz w:val="28"/>
          <w:szCs w:val="28"/>
        </w:rPr>
        <w:t xml:space="preserve">Pat expressed thanks to </w:t>
      </w:r>
      <w:proofErr w:type="spellStart"/>
      <w:r>
        <w:rPr>
          <w:sz w:val="28"/>
          <w:szCs w:val="28"/>
        </w:rPr>
        <w:t>Armi</w:t>
      </w:r>
      <w:proofErr w:type="spellEnd"/>
      <w:r>
        <w:rPr>
          <w:sz w:val="28"/>
          <w:szCs w:val="28"/>
        </w:rPr>
        <w:t xml:space="preserve"> for her dedication and commitment to GAC as she will be leaving GAC with Katrina Bickerstaff coming on as ASPAN representative.</w:t>
      </w:r>
    </w:p>
    <w:p w14:paraId="4D671FDC" w14:textId="77777777" w:rsidR="00951AA9" w:rsidRDefault="00951AA9" w:rsidP="00175DDB">
      <w:pPr>
        <w:pStyle w:val="ListParagraph"/>
        <w:ind w:right="-489"/>
        <w:rPr>
          <w:sz w:val="28"/>
          <w:szCs w:val="28"/>
        </w:rPr>
      </w:pPr>
    </w:p>
    <w:p w14:paraId="33042E8C" w14:textId="77777777" w:rsidR="00E434FB" w:rsidRDefault="00E434FB" w:rsidP="00E434FB">
      <w:pPr>
        <w:pStyle w:val="ListParagraph"/>
        <w:ind w:right="-489"/>
        <w:rPr>
          <w:b/>
          <w:sz w:val="28"/>
          <w:szCs w:val="28"/>
        </w:rPr>
      </w:pPr>
    </w:p>
    <w:p w14:paraId="37E73EC4" w14:textId="77777777" w:rsidR="00F01ECE" w:rsidRDefault="00E434FB" w:rsidP="00E434FB">
      <w:pPr>
        <w:pStyle w:val="ListParagraph"/>
        <w:ind w:right="-489"/>
        <w:rPr>
          <w:b/>
          <w:sz w:val="28"/>
          <w:szCs w:val="28"/>
        </w:rPr>
      </w:pPr>
      <w:r>
        <w:rPr>
          <w:b/>
          <w:sz w:val="28"/>
          <w:szCs w:val="28"/>
        </w:rPr>
        <w:t>Next Meeting Date</w:t>
      </w:r>
      <w:r w:rsidR="00951AA9" w:rsidRPr="00BF2E49">
        <w:rPr>
          <w:b/>
          <w:sz w:val="28"/>
          <w:szCs w:val="28"/>
        </w:rPr>
        <w:t>:</w:t>
      </w:r>
      <w:r>
        <w:rPr>
          <w:b/>
          <w:sz w:val="28"/>
          <w:szCs w:val="28"/>
        </w:rPr>
        <w:t xml:space="preserve">  Tuesday May 1</w:t>
      </w:r>
      <w:r w:rsidR="00F01ECE">
        <w:rPr>
          <w:b/>
          <w:sz w:val="28"/>
          <w:szCs w:val="28"/>
        </w:rPr>
        <w:t xml:space="preserve">6th; </w:t>
      </w:r>
    </w:p>
    <w:p w14:paraId="666AF56C" w14:textId="00CAAE12" w:rsidR="00C83471" w:rsidRPr="00D44DFB" w:rsidRDefault="00F01ECE" w:rsidP="00D44DFB">
      <w:pPr>
        <w:pStyle w:val="ListParagraph"/>
        <w:ind w:right="-489"/>
        <w:rPr>
          <w:sz w:val="28"/>
          <w:szCs w:val="28"/>
          <w:vertAlign w:val="superscript"/>
        </w:rPr>
      </w:pPr>
      <w:r w:rsidRPr="00F01ECE">
        <w:rPr>
          <w:sz w:val="28"/>
          <w:szCs w:val="28"/>
        </w:rPr>
        <w:t xml:space="preserve">Call ended at 1303 PST.  Minutes taken by Sue </w:t>
      </w:r>
      <w:proofErr w:type="spellStart"/>
      <w:r w:rsidRPr="00F01ECE">
        <w:rPr>
          <w:sz w:val="28"/>
          <w:szCs w:val="28"/>
        </w:rPr>
        <w:t>Fossu</w:t>
      </w:r>
      <w:r w:rsidR="00D44DFB">
        <w:rPr>
          <w:sz w:val="28"/>
          <w:szCs w:val="28"/>
        </w:rPr>
        <w:t>m</w:t>
      </w:r>
      <w:proofErr w:type="spellEnd"/>
    </w:p>
    <w:sectPr w:rsidR="00C83471" w:rsidRPr="00D44DFB" w:rsidSect="00D96F89">
      <w:pgSz w:w="11900" w:h="16840"/>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C0A"/>
    <w:multiLevelType w:val="hybridMultilevel"/>
    <w:tmpl w:val="05BE82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355E"/>
    <w:multiLevelType w:val="hybridMultilevel"/>
    <w:tmpl w:val="A3A22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30650"/>
    <w:multiLevelType w:val="hybridMultilevel"/>
    <w:tmpl w:val="871846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5183E"/>
    <w:multiLevelType w:val="hybridMultilevel"/>
    <w:tmpl w:val="F5AC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040F60"/>
    <w:multiLevelType w:val="hybridMultilevel"/>
    <w:tmpl w:val="2DDA49A6"/>
    <w:lvl w:ilvl="0" w:tplc="BE0C68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9C0277"/>
    <w:multiLevelType w:val="hybridMultilevel"/>
    <w:tmpl w:val="5F2EC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7C778C"/>
    <w:multiLevelType w:val="hybridMultilevel"/>
    <w:tmpl w:val="2D12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FC24ED"/>
    <w:multiLevelType w:val="hybridMultilevel"/>
    <w:tmpl w:val="11B4A4DA"/>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hint="default"/>
      </w:rPr>
    </w:lvl>
    <w:lvl w:ilvl="8" w:tplc="04090005" w:tentative="1">
      <w:start w:val="1"/>
      <w:numFmt w:val="bullet"/>
      <w:lvlText w:val=""/>
      <w:lvlJc w:val="left"/>
      <w:pPr>
        <w:ind w:left="7389"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A0F"/>
    <w:rsid w:val="000E7E4D"/>
    <w:rsid w:val="00125F7A"/>
    <w:rsid w:val="00167ADF"/>
    <w:rsid w:val="00175DDB"/>
    <w:rsid w:val="001B27DE"/>
    <w:rsid w:val="001F2447"/>
    <w:rsid w:val="003337F2"/>
    <w:rsid w:val="003B64AA"/>
    <w:rsid w:val="003C339C"/>
    <w:rsid w:val="004845D6"/>
    <w:rsid w:val="00517B10"/>
    <w:rsid w:val="00541B91"/>
    <w:rsid w:val="00545B8C"/>
    <w:rsid w:val="005968B2"/>
    <w:rsid w:val="00615564"/>
    <w:rsid w:val="0063499D"/>
    <w:rsid w:val="006F0D7A"/>
    <w:rsid w:val="007A223C"/>
    <w:rsid w:val="00951AA9"/>
    <w:rsid w:val="00A3448F"/>
    <w:rsid w:val="00AC1636"/>
    <w:rsid w:val="00BF2E49"/>
    <w:rsid w:val="00C66594"/>
    <w:rsid w:val="00C66F68"/>
    <w:rsid w:val="00C83471"/>
    <w:rsid w:val="00CA5224"/>
    <w:rsid w:val="00CC5A0F"/>
    <w:rsid w:val="00CD6B42"/>
    <w:rsid w:val="00CE6ED5"/>
    <w:rsid w:val="00D44DFB"/>
    <w:rsid w:val="00D96F89"/>
    <w:rsid w:val="00E434FB"/>
    <w:rsid w:val="00EB1120"/>
    <w:rsid w:val="00F01ECE"/>
    <w:rsid w:val="00FD2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37DE1"/>
  <w14:defaultImageDpi w14:val="300"/>
  <w15:docId w15:val="{18F9E3DC-14D8-4072-A180-2E1F466B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A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A0F"/>
    <w:rPr>
      <w:rFonts w:ascii="Lucida Grande" w:hAnsi="Lucida Grande" w:cs="Lucida Grande"/>
      <w:sz w:val="18"/>
      <w:szCs w:val="18"/>
    </w:rPr>
  </w:style>
  <w:style w:type="paragraph" w:styleId="ListParagraph">
    <w:name w:val="List Paragraph"/>
    <w:basedOn w:val="Normal"/>
    <w:uiPriority w:val="34"/>
    <w:qFormat/>
    <w:rsid w:val="00CC5A0F"/>
    <w:pPr>
      <w:ind w:left="720"/>
      <w:contextualSpacing/>
    </w:pPr>
  </w:style>
  <w:style w:type="character" w:styleId="Hyperlink">
    <w:name w:val="Hyperlink"/>
    <w:basedOn w:val="DefaultParagraphFont"/>
    <w:uiPriority w:val="99"/>
    <w:unhideWhenUsed/>
    <w:rsid w:val="003337F2"/>
    <w:rPr>
      <w:color w:val="0000FF" w:themeColor="hyperlink"/>
      <w:u w:val="single"/>
    </w:rPr>
  </w:style>
  <w:style w:type="character" w:styleId="Strong">
    <w:name w:val="Strong"/>
    <w:basedOn w:val="DefaultParagraphFont"/>
    <w:uiPriority w:val="22"/>
    <w:qFormat/>
    <w:rsid w:val="00596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Smedley</dc:creator>
  <cp:keywords/>
  <dc:description/>
  <cp:lastModifiedBy>Joni Brady</cp:lastModifiedBy>
  <cp:revision>2</cp:revision>
  <dcterms:created xsi:type="dcterms:W3CDTF">2017-04-19T19:04:00Z</dcterms:created>
  <dcterms:modified xsi:type="dcterms:W3CDTF">2017-04-19T19:04:00Z</dcterms:modified>
</cp:coreProperties>
</file>