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C676B" w14:textId="69224B3C" w:rsidR="000E7E4D" w:rsidRPr="00C5412E" w:rsidRDefault="00334624">
      <w:pPr>
        <w:rPr>
          <w:b/>
          <w:sz w:val="40"/>
          <w:szCs w:val="40"/>
        </w:rPr>
      </w:pPr>
      <w:bookmarkStart w:id="0" w:name="_GoBack"/>
      <w:bookmarkEnd w:id="0"/>
      <w:r w:rsidRPr="00C5412E">
        <w:rPr>
          <w:b/>
          <w:sz w:val="40"/>
          <w:szCs w:val="40"/>
        </w:rPr>
        <w:t>Additional comments</w:t>
      </w:r>
      <w:r w:rsidR="00034205">
        <w:rPr>
          <w:b/>
          <w:sz w:val="40"/>
          <w:szCs w:val="40"/>
        </w:rPr>
        <w:t xml:space="preserve"> from GAC</w:t>
      </w:r>
    </w:p>
    <w:p w14:paraId="26385355" w14:textId="77777777" w:rsidR="00334624" w:rsidRDefault="00334624"/>
    <w:p w14:paraId="59E1A717" w14:textId="77777777" w:rsidR="00334624" w:rsidRDefault="00334624"/>
    <w:p w14:paraId="40D3F493" w14:textId="77777777" w:rsidR="00334624" w:rsidRDefault="00334624">
      <w:pPr>
        <w:rPr>
          <w:b/>
          <w:sz w:val="32"/>
          <w:szCs w:val="32"/>
        </w:rPr>
      </w:pPr>
      <w:r w:rsidRPr="00C5412E">
        <w:rPr>
          <w:b/>
          <w:sz w:val="32"/>
          <w:szCs w:val="32"/>
        </w:rPr>
        <w:t>Membership policy :</w:t>
      </w:r>
    </w:p>
    <w:p w14:paraId="7EABEC45" w14:textId="77777777" w:rsidR="00E9469B" w:rsidRDefault="00E9469B">
      <w:pPr>
        <w:rPr>
          <w:b/>
          <w:sz w:val="32"/>
          <w:szCs w:val="32"/>
        </w:rPr>
      </w:pPr>
    </w:p>
    <w:p w14:paraId="1E5A6F5D" w14:textId="63AD22FF" w:rsidR="00C5412E" w:rsidRPr="00C5412E" w:rsidRDefault="00C541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</w:t>
      </w:r>
      <w:r w:rsidR="00034205">
        <w:rPr>
          <w:b/>
          <w:sz w:val="32"/>
          <w:szCs w:val="32"/>
        </w:rPr>
        <w:t xml:space="preserve">minor </w:t>
      </w:r>
      <w:r>
        <w:rPr>
          <w:b/>
          <w:sz w:val="32"/>
          <w:szCs w:val="32"/>
        </w:rPr>
        <w:t>queries</w:t>
      </w:r>
    </w:p>
    <w:p w14:paraId="0E6F12F6" w14:textId="77777777" w:rsidR="00C5412E" w:rsidRPr="00C5412E" w:rsidRDefault="00C5412E">
      <w:pPr>
        <w:rPr>
          <w:sz w:val="32"/>
          <w:szCs w:val="32"/>
        </w:rPr>
      </w:pPr>
    </w:p>
    <w:p w14:paraId="5637287B" w14:textId="0424878D" w:rsidR="00C5412E" w:rsidRPr="00C5412E" w:rsidRDefault="00034205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C5412E">
        <w:rPr>
          <w:sz w:val="32"/>
          <w:szCs w:val="32"/>
        </w:rPr>
        <w:t>Role and responsibility of Membership Secretary</w:t>
      </w:r>
    </w:p>
    <w:p w14:paraId="1D18CA9B" w14:textId="6EC6B63D" w:rsidR="00C5412E" w:rsidRDefault="00034205">
      <w:pPr>
        <w:rPr>
          <w:sz w:val="32"/>
          <w:szCs w:val="32"/>
        </w:rPr>
      </w:pPr>
      <w:r>
        <w:rPr>
          <w:sz w:val="32"/>
          <w:szCs w:val="32"/>
        </w:rPr>
        <w:t xml:space="preserve">    Under Section 3 : </w:t>
      </w:r>
      <w:r w:rsidR="00C5412E" w:rsidRPr="00C5412E">
        <w:rPr>
          <w:sz w:val="32"/>
          <w:szCs w:val="32"/>
        </w:rPr>
        <w:t xml:space="preserve">Maintenance :  </w:t>
      </w:r>
    </w:p>
    <w:p w14:paraId="00C267A9" w14:textId="77777777" w:rsidR="00034205" w:rsidRPr="00415964" w:rsidRDefault="00034205" w:rsidP="0003420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highlight w:val="yellow"/>
        </w:rPr>
      </w:pPr>
      <w:r w:rsidRPr="00415964">
        <w:rPr>
          <w:highlight w:val="yellow"/>
        </w:rPr>
        <w:t xml:space="preserve">Keep copies of receipts for dues and </w:t>
      </w:r>
      <w:commentRangeStart w:id="1"/>
      <w:r w:rsidRPr="00415964">
        <w:rPr>
          <w:highlight w:val="yellow"/>
        </w:rPr>
        <w:t>contributions</w:t>
      </w:r>
      <w:commentRangeEnd w:id="1"/>
      <w:r>
        <w:rPr>
          <w:rStyle w:val="CommentReference"/>
        </w:rPr>
        <w:commentReference w:id="1"/>
      </w:r>
    </w:p>
    <w:p w14:paraId="0488D46C" w14:textId="77777777" w:rsidR="00034205" w:rsidRPr="00C5412E" w:rsidRDefault="00034205">
      <w:pPr>
        <w:rPr>
          <w:sz w:val="32"/>
          <w:szCs w:val="32"/>
        </w:rPr>
      </w:pPr>
    </w:p>
    <w:p w14:paraId="5B216091" w14:textId="49129671" w:rsidR="00334624" w:rsidRDefault="00034205">
      <w:pPr>
        <w:rPr>
          <w:sz w:val="32"/>
          <w:szCs w:val="32"/>
        </w:rPr>
      </w:pPr>
      <w:r>
        <w:rPr>
          <w:sz w:val="32"/>
          <w:szCs w:val="32"/>
        </w:rPr>
        <w:t>We had a discussion about this in GAC.  No conclusion – it is not a major point --- can Anne and Meg clarify?</w:t>
      </w:r>
    </w:p>
    <w:p w14:paraId="2A8286B9" w14:textId="77777777" w:rsidR="00C5412E" w:rsidRDefault="00C5412E">
      <w:pPr>
        <w:rPr>
          <w:sz w:val="32"/>
          <w:szCs w:val="32"/>
        </w:rPr>
      </w:pPr>
    </w:p>
    <w:p w14:paraId="6C773E32" w14:textId="0F1CA406" w:rsidR="00C5412E" w:rsidRDefault="00034205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854A70">
        <w:rPr>
          <w:sz w:val="32"/>
          <w:szCs w:val="32"/>
        </w:rPr>
        <w:t xml:space="preserve">Benefits of </w:t>
      </w:r>
      <w:proofErr w:type="spellStart"/>
      <w:r w:rsidR="00854A70">
        <w:rPr>
          <w:sz w:val="32"/>
          <w:szCs w:val="32"/>
        </w:rPr>
        <w:t>Organisational</w:t>
      </w:r>
      <w:proofErr w:type="spellEnd"/>
      <w:r w:rsidR="00854A70">
        <w:rPr>
          <w:sz w:val="32"/>
          <w:szCs w:val="32"/>
        </w:rPr>
        <w:t xml:space="preserve"> M</w:t>
      </w:r>
      <w:r w:rsidR="00C5412E">
        <w:rPr>
          <w:sz w:val="32"/>
          <w:szCs w:val="32"/>
        </w:rPr>
        <w:t>embership</w:t>
      </w:r>
    </w:p>
    <w:p w14:paraId="3DEA2C7B" w14:textId="5BB93DA1" w:rsidR="00854A70" w:rsidRDefault="00854A70">
      <w:pPr>
        <w:rPr>
          <w:sz w:val="32"/>
          <w:szCs w:val="32"/>
        </w:rPr>
      </w:pPr>
      <w:r>
        <w:rPr>
          <w:rFonts w:cs="Arial"/>
          <w:color w:val="000000" w:themeColor="text1"/>
        </w:rPr>
        <w:t xml:space="preserve">ICPAN is </w:t>
      </w:r>
      <w:proofErr w:type="spellStart"/>
      <w:r>
        <w:rPr>
          <w:rFonts w:cs="Arial"/>
          <w:color w:val="000000" w:themeColor="text1"/>
        </w:rPr>
        <w:t>organis</w:t>
      </w:r>
      <w:r w:rsidRPr="00182266">
        <w:rPr>
          <w:rFonts w:cs="Arial"/>
          <w:color w:val="000000" w:themeColor="text1"/>
        </w:rPr>
        <w:t>ed</w:t>
      </w:r>
      <w:proofErr w:type="spellEnd"/>
      <w:r w:rsidRPr="00182266">
        <w:rPr>
          <w:rFonts w:cs="Arial"/>
          <w:color w:val="000000" w:themeColor="text1"/>
        </w:rPr>
        <w:t xml:space="preserve"> exclusively for educational and scientific purposes which will </w:t>
      </w:r>
      <w:commentRangeStart w:id="2"/>
      <w:r w:rsidRPr="00415964">
        <w:rPr>
          <w:rFonts w:cs="Arial"/>
          <w:color w:val="000000" w:themeColor="text1"/>
          <w:highlight w:val="yellow"/>
        </w:rPr>
        <w:t>ensure</w:t>
      </w:r>
      <w:commentRangeEnd w:id="2"/>
      <w:r>
        <w:rPr>
          <w:rStyle w:val="CommentReference"/>
        </w:rPr>
        <w:commentReference w:id="2"/>
      </w:r>
      <w:r w:rsidRPr="00182266">
        <w:rPr>
          <w:rFonts w:cs="Arial"/>
          <w:color w:val="000000" w:themeColor="text1"/>
        </w:rPr>
        <w:t xml:space="preserve"> beneficial outcomes for patients, families and populations and the advancement of perianaesthesia nursing knowledge.</w:t>
      </w:r>
    </w:p>
    <w:p w14:paraId="6FFCC373" w14:textId="58CD2B8E" w:rsidR="00334624" w:rsidRDefault="00034205" w:rsidP="00854A7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20CDB53" w14:textId="287F4D7A" w:rsidR="00854A70" w:rsidRDefault="00854A70" w:rsidP="00854A70">
      <w:pPr>
        <w:rPr>
          <w:sz w:val="32"/>
          <w:szCs w:val="32"/>
        </w:rPr>
      </w:pPr>
      <w:r>
        <w:rPr>
          <w:sz w:val="32"/>
          <w:szCs w:val="32"/>
        </w:rPr>
        <w:t>We all agreed that ‘promote’ would be more appropriate here</w:t>
      </w:r>
      <w:r w:rsidR="00227211">
        <w:rPr>
          <w:sz w:val="32"/>
          <w:szCs w:val="32"/>
        </w:rPr>
        <w:t xml:space="preserve"> – I have changed this word in the draft document</w:t>
      </w:r>
    </w:p>
    <w:p w14:paraId="500371BB" w14:textId="77777777" w:rsidR="00E9469B" w:rsidRDefault="00E9469B" w:rsidP="00854A70">
      <w:pPr>
        <w:rPr>
          <w:sz w:val="32"/>
          <w:szCs w:val="32"/>
        </w:rPr>
      </w:pPr>
    </w:p>
    <w:p w14:paraId="2F2EE701" w14:textId="77777777" w:rsidR="00E9469B" w:rsidRDefault="00E9469B" w:rsidP="00854A70">
      <w:pPr>
        <w:rPr>
          <w:sz w:val="32"/>
          <w:szCs w:val="32"/>
        </w:rPr>
      </w:pPr>
    </w:p>
    <w:p w14:paraId="3560E390" w14:textId="24940975" w:rsidR="00E9469B" w:rsidRDefault="00E9469B" w:rsidP="00854A70">
      <w:pPr>
        <w:rPr>
          <w:b/>
          <w:sz w:val="32"/>
          <w:szCs w:val="32"/>
        </w:rPr>
      </w:pPr>
      <w:r>
        <w:rPr>
          <w:b/>
          <w:sz w:val="32"/>
          <w:szCs w:val="32"/>
        </w:rPr>
        <w:t>GAC Job Description:</w:t>
      </w:r>
    </w:p>
    <w:p w14:paraId="6106C8C1" w14:textId="77777777" w:rsidR="00E9469B" w:rsidRDefault="00E9469B" w:rsidP="00854A70">
      <w:pPr>
        <w:rPr>
          <w:sz w:val="32"/>
          <w:szCs w:val="32"/>
        </w:rPr>
      </w:pPr>
    </w:p>
    <w:p w14:paraId="14467EF0" w14:textId="551AC2B1" w:rsidR="00E9469B" w:rsidRDefault="00E9469B" w:rsidP="00854A70">
      <w:pPr>
        <w:rPr>
          <w:sz w:val="32"/>
          <w:szCs w:val="32"/>
        </w:rPr>
      </w:pPr>
      <w:r>
        <w:rPr>
          <w:sz w:val="32"/>
          <w:szCs w:val="32"/>
        </w:rPr>
        <w:t>‘Association’ [i.e. National Association] has been replaced throughout by ‘</w:t>
      </w:r>
      <w:proofErr w:type="spellStart"/>
      <w:r>
        <w:rPr>
          <w:sz w:val="32"/>
          <w:szCs w:val="32"/>
        </w:rPr>
        <w:t>Organisation</w:t>
      </w:r>
      <w:proofErr w:type="spellEnd"/>
      <w:r>
        <w:rPr>
          <w:sz w:val="32"/>
          <w:szCs w:val="32"/>
        </w:rPr>
        <w:t xml:space="preserve">’ to comply with the NOR [National </w:t>
      </w:r>
      <w:proofErr w:type="spellStart"/>
      <w:r>
        <w:rPr>
          <w:sz w:val="32"/>
          <w:szCs w:val="32"/>
        </w:rPr>
        <w:t>Organisational</w:t>
      </w:r>
      <w:proofErr w:type="spellEnd"/>
      <w:r>
        <w:rPr>
          <w:sz w:val="32"/>
          <w:szCs w:val="32"/>
        </w:rPr>
        <w:t xml:space="preserve"> Representative].</w:t>
      </w:r>
    </w:p>
    <w:p w14:paraId="49820CE9" w14:textId="77777777" w:rsidR="008403D6" w:rsidRDefault="008403D6" w:rsidP="00854A70">
      <w:pPr>
        <w:rPr>
          <w:sz w:val="32"/>
          <w:szCs w:val="32"/>
        </w:rPr>
      </w:pPr>
    </w:p>
    <w:p w14:paraId="1D3610AD" w14:textId="77777777" w:rsidR="008403D6" w:rsidRDefault="008403D6" w:rsidP="00854A70">
      <w:pPr>
        <w:rPr>
          <w:sz w:val="32"/>
          <w:szCs w:val="32"/>
        </w:rPr>
      </w:pPr>
    </w:p>
    <w:p w14:paraId="3E2A8202" w14:textId="7FCA534D" w:rsidR="008403D6" w:rsidRDefault="008403D6" w:rsidP="00854A70">
      <w:pPr>
        <w:rPr>
          <w:b/>
          <w:sz w:val="32"/>
          <w:szCs w:val="32"/>
        </w:rPr>
      </w:pPr>
      <w:r w:rsidRPr="008403D6">
        <w:rPr>
          <w:b/>
          <w:sz w:val="32"/>
          <w:szCs w:val="32"/>
        </w:rPr>
        <w:t>Election Policy</w:t>
      </w:r>
    </w:p>
    <w:p w14:paraId="7B7CC12D" w14:textId="77777777" w:rsidR="00E9414E" w:rsidRDefault="00E9414E" w:rsidP="00854A70">
      <w:pPr>
        <w:rPr>
          <w:b/>
          <w:sz w:val="32"/>
          <w:szCs w:val="32"/>
        </w:rPr>
      </w:pPr>
    </w:p>
    <w:p w14:paraId="7C0BE117" w14:textId="562D8B06" w:rsidR="00E9414E" w:rsidRPr="00E9414E" w:rsidRDefault="00E9414E" w:rsidP="00854A70">
      <w:pPr>
        <w:rPr>
          <w:sz w:val="32"/>
          <w:szCs w:val="32"/>
        </w:rPr>
      </w:pPr>
      <w:r>
        <w:rPr>
          <w:sz w:val="32"/>
          <w:szCs w:val="32"/>
        </w:rPr>
        <w:t>Minor adjustments on use of abbreviations throughout – i.e. Board now used and BGM [not Biennial General Meeting in full].  As stipulation in Definitions in first section</w:t>
      </w:r>
    </w:p>
    <w:p w14:paraId="4EE2F921" w14:textId="77777777" w:rsidR="00334624" w:rsidRDefault="00334624"/>
    <w:sectPr w:rsidR="00334624" w:rsidSect="000E7E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urtis Fossun" w:date="2017-04-30T05:56:00Z" w:initials="CF">
    <w:p w14:paraId="3D0F704C" w14:textId="77777777" w:rsidR="00034205" w:rsidRDefault="00034205" w:rsidP="00034205">
      <w:pPr>
        <w:pStyle w:val="CommentText"/>
      </w:pPr>
      <w:r>
        <w:rPr>
          <w:rStyle w:val="CommentReference"/>
        </w:rPr>
        <w:annotationRef/>
      </w:r>
      <w:r>
        <w:t>Question from GAC.  Does membership secretary need to keep a copy if the treasurer has the original?  They should both be in contact with one another to know if a member organization is current on dues.</w:t>
      </w:r>
    </w:p>
  </w:comment>
  <w:comment w:id="2" w:author="Curtis Fossun" w:date="2017-04-30T05:59:00Z" w:initials="CF">
    <w:p w14:paraId="6C7E263F" w14:textId="77777777" w:rsidR="00854A70" w:rsidRDefault="00854A70" w:rsidP="00854A70">
      <w:pPr>
        <w:pStyle w:val="CommentText"/>
      </w:pPr>
      <w:r>
        <w:rPr>
          <w:rStyle w:val="CommentReference"/>
        </w:rPr>
        <w:annotationRef/>
      </w:r>
      <w:r>
        <w:t>Comment and recommendation from GAC.  Change to 'promote' instead of 'ensure' as it will be difficult to ensure compliance to this.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0F704C" w15:done="0"/>
  <w15:commentEx w15:paraId="6C7E263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D4EAD"/>
    <w:multiLevelType w:val="hybridMultilevel"/>
    <w:tmpl w:val="FEC6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24"/>
    <w:rsid w:val="00034205"/>
    <w:rsid w:val="000E7E4D"/>
    <w:rsid w:val="00227211"/>
    <w:rsid w:val="00334624"/>
    <w:rsid w:val="008403D6"/>
    <w:rsid w:val="00854A70"/>
    <w:rsid w:val="0087640D"/>
    <w:rsid w:val="00C5412E"/>
    <w:rsid w:val="00E9414E"/>
    <w:rsid w:val="00E9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7CE69"/>
  <w14:defaultImageDpi w14:val="300"/>
  <w15:docId w15:val="{E3FD6027-C8C7-44E7-B81D-89D43C6E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6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4205"/>
    <w:pPr>
      <w:ind w:left="720"/>
      <w:contextualSpacing/>
    </w:pPr>
    <w:rPr>
      <w:rFonts w:eastAsiaTheme="minorHAnsi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0342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205"/>
    <w:rPr>
      <w:rFonts w:eastAsiaTheme="minorHAnsi"/>
      <w:lang w:val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205"/>
    <w:rPr>
      <w:rFonts w:eastAsiaTheme="minorHAnsi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Smedley</dc:creator>
  <cp:keywords/>
  <dc:description/>
  <cp:lastModifiedBy>Joni Brady</cp:lastModifiedBy>
  <cp:revision>2</cp:revision>
  <dcterms:created xsi:type="dcterms:W3CDTF">2017-05-08T20:19:00Z</dcterms:created>
  <dcterms:modified xsi:type="dcterms:W3CDTF">2017-05-08T20:19:00Z</dcterms:modified>
</cp:coreProperties>
</file>