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6A4D3" w14:textId="77777777" w:rsidR="007673D5" w:rsidRDefault="000055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ADB1" wp14:editId="0C461DDF">
                <wp:simplePos x="0" y="0"/>
                <wp:positionH relativeFrom="page">
                  <wp:posOffset>1943100</wp:posOffset>
                </wp:positionH>
                <wp:positionV relativeFrom="page">
                  <wp:posOffset>914400</wp:posOffset>
                </wp:positionV>
                <wp:extent cx="3086100" cy="668655"/>
                <wp:effectExtent l="0" t="0" r="0" b="0"/>
                <wp:wrapNone/>
                <wp:docPr id="24" name="Text Box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77777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A6F93" w14:textId="77777777" w:rsidR="00E15019" w:rsidRPr="00A362CE" w:rsidRDefault="00E15019" w:rsidP="00005593">
                            <w:pPr>
                              <w:pStyle w:val="Heading1"/>
                              <w:pBdr>
                                <w:bottom w:val="double" w:sz="6" w:space="5" w:color="C0C0C0"/>
                              </w:pBdr>
                              <w:ind w:right="58"/>
                              <w:rPr>
                                <w:rFonts w:asciiTheme="minorHAnsi" w:hAnsiTheme="minorHAnsi"/>
                                <w:color w:val="365F91" w:themeColor="accent1" w:themeShade="BF"/>
                                <w:szCs w:val="28"/>
                              </w:rPr>
                            </w:pPr>
                            <w:r w:rsidRPr="00A362CE">
                              <w:rPr>
                                <w:rFonts w:asciiTheme="minorHAnsi" w:hAnsiTheme="minorHAnsi"/>
                                <w:color w:val="365F91" w:themeColor="accent1" w:themeShade="BF"/>
                                <w:szCs w:val="28"/>
                              </w:rPr>
                              <w:t>ICPAN</w:t>
                            </w:r>
                            <w:r w:rsidRPr="00A362CE">
                              <w:rPr>
                                <w:rFonts w:asciiTheme="minorHAnsi" w:hAnsiTheme="minorHAnsi"/>
                                <w:color w:val="365F91" w:themeColor="accent1" w:themeShade="BF"/>
                                <w:szCs w:val="28"/>
                              </w:rPr>
                              <w:tab/>
                            </w:r>
                            <w:r w:rsidRPr="00A362CE">
                              <w:rPr>
                                <w:rFonts w:asciiTheme="minorHAnsi" w:hAnsiTheme="minorHAnsi"/>
                                <w:color w:val="365F91" w:themeColor="accent1" w:themeShade="BF"/>
                                <w:szCs w:val="28"/>
                              </w:rPr>
                              <w:tab/>
                            </w:r>
                            <w:r w:rsidRPr="00A362CE">
                              <w:rPr>
                                <w:rFonts w:asciiTheme="minorHAnsi" w:hAnsiTheme="minorHAnsi"/>
                                <w:color w:val="365F91" w:themeColor="accent1" w:themeShade="BF"/>
                                <w:szCs w:val="28"/>
                              </w:rPr>
                              <w:tab/>
                            </w:r>
                            <w:r w:rsidRPr="00A362CE">
                              <w:rPr>
                                <w:rFonts w:asciiTheme="minorHAnsi" w:hAnsiTheme="minorHAnsi"/>
                                <w:color w:val="365F91" w:themeColor="accent1" w:themeShade="BF"/>
                                <w:szCs w:val="28"/>
                              </w:rPr>
                              <w:tab/>
                            </w:r>
                            <w:r w:rsidRPr="00A362CE">
                              <w:rPr>
                                <w:rFonts w:asciiTheme="minorHAnsi" w:hAnsiTheme="minorHAnsi"/>
                                <w:color w:val="365F91" w:themeColor="accent1" w:themeShade="BF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107716A6" w14:textId="77777777" w:rsidR="00E15019" w:rsidRPr="003C62E5" w:rsidRDefault="00E15019" w:rsidP="00005593">
                            <w:pPr>
                              <w:pStyle w:val="Heading1"/>
                              <w:pBdr>
                                <w:bottom w:val="double" w:sz="6" w:space="5" w:color="C0C0C0"/>
                              </w:pBdr>
                              <w:ind w:right="58"/>
                              <w:rPr>
                                <w:rFonts w:asciiTheme="minorHAnsi" w:hAnsiTheme="minorHAnsi"/>
                                <w:b w:val="0"/>
                                <w:color w:val="2F6EBB"/>
                                <w:sz w:val="18"/>
                                <w:szCs w:val="18"/>
                              </w:rPr>
                            </w:pPr>
                            <w:r w:rsidRPr="003C62E5">
                              <w:rPr>
                                <w:rFonts w:asciiTheme="minorHAnsi" w:hAnsiTheme="minorHAnsi"/>
                                <w:b w:val="0"/>
                                <w:color w:val="2F6EBB"/>
                                <w:sz w:val="18"/>
                                <w:szCs w:val="18"/>
                              </w:rPr>
                              <w:t xml:space="preserve">International Collaboration </w:t>
                            </w:r>
                          </w:p>
                          <w:p w14:paraId="43AC9347" w14:textId="77777777" w:rsidR="00E15019" w:rsidRPr="002C626D" w:rsidRDefault="00E15019" w:rsidP="00005593">
                            <w:pPr>
                              <w:pStyle w:val="Heading1"/>
                              <w:pBdr>
                                <w:bottom w:val="double" w:sz="6" w:space="5" w:color="C0C0C0"/>
                              </w:pBdr>
                              <w:ind w:right="58"/>
                              <w:rPr>
                                <w:rFonts w:ascii="Arial Narrow" w:hAnsi="Arial Narrow"/>
                                <w:b w:val="0"/>
                                <w:color w:val="2F6EBB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C62E5">
                              <w:rPr>
                                <w:rFonts w:asciiTheme="minorHAnsi" w:hAnsiTheme="minorHAnsi"/>
                                <w:b w:val="0"/>
                                <w:color w:val="2F6EBB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3C62E5">
                              <w:rPr>
                                <w:rFonts w:asciiTheme="minorHAnsi" w:hAnsiTheme="minorHAnsi"/>
                                <w:b w:val="0"/>
                                <w:color w:val="2F6EBB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C62E5">
                              <w:rPr>
                                <w:rFonts w:asciiTheme="minorHAnsi" w:hAnsiTheme="minorHAnsi"/>
                                <w:b w:val="0"/>
                                <w:color w:val="2F6EBB"/>
                                <w:sz w:val="18"/>
                                <w:szCs w:val="18"/>
                              </w:rPr>
                              <w:t>PeriAnaesthesia</w:t>
                            </w:r>
                            <w:proofErr w:type="spellEnd"/>
                            <w:r w:rsidRPr="003C62E5">
                              <w:rPr>
                                <w:rFonts w:asciiTheme="minorHAnsi" w:hAnsiTheme="minorHAnsi"/>
                                <w:b w:val="0"/>
                                <w:color w:val="2F6EBB"/>
                                <w:sz w:val="18"/>
                                <w:szCs w:val="18"/>
                              </w:rPr>
                              <w:t xml:space="preserve"> Nurses, Inc.</w:t>
                            </w:r>
                            <w:r w:rsidRPr="003C62E5">
                              <w:rPr>
                                <w:rFonts w:ascii="Arial Narrow" w:hAnsi="Arial Narrow"/>
                                <w:b w:val="0"/>
                                <w:color w:val="2F6EBB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9AF4BE" w14:textId="77777777" w:rsidR="00E15019" w:rsidRPr="00372A7F" w:rsidRDefault="00E15019" w:rsidP="00005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72" o:spid="_x0000_s1026" type="#_x0000_t202" style="position:absolute;margin-left:153pt;margin-top:1in;width:243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" filled="f" stroked="f" strokecolor="#777" strokeweight=".25pt">
                <v:textbox>
                  <w:txbxContent>
                    <w:p w14:paraId="085A6F93" w14:textId="77777777" w:rsidR="00E15019" w:rsidRPr="00A362CE" w:rsidRDefault="00E15019" w:rsidP="00005593">
                      <w:pPr>
                        <w:pStyle w:val="Heading1"/>
                        <w:pBdr>
                          <w:bottom w:val="double" w:sz="6" w:space="5" w:color="C0C0C0"/>
                        </w:pBdr>
                        <w:ind w:right="58"/>
                        <w:rPr>
                          <w:rFonts w:asciiTheme="minorHAnsi" w:hAnsiTheme="minorHAnsi"/>
                          <w:color w:val="365F91" w:themeColor="accent1" w:themeShade="BF"/>
                          <w:szCs w:val="28"/>
                        </w:rPr>
                      </w:pPr>
                      <w:r w:rsidRPr="00A362CE">
                        <w:rPr>
                          <w:rFonts w:asciiTheme="minorHAnsi" w:hAnsiTheme="minorHAnsi"/>
                          <w:color w:val="365F91" w:themeColor="accent1" w:themeShade="BF"/>
                          <w:szCs w:val="28"/>
                        </w:rPr>
                        <w:t>ICPAN</w:t>
                      </w:r>
                      <w:r w:rsidRPr="00A362CE">
                        <w:rPr>
                          <w:rFonts w:asciiTheme="minorHAnsi" w:hAnsiTheme="minorHAnsi"/>
                          <w:color w:val="365F91" w:themeColor="accent1" w:themeShade="BF"/>
                          <w:szCs w:val="28"/>
                        </w:rPr>
                        <w:tab/>
                      </w:r>
                      <w:r w:rsidRPr="00A362CE">
                        <w:rPr>
                          <w:rFonts w:asciiTheme="minorHAnsi" w:hAnsiTheme="minorHAnsi"/>
                          <w:color w:val="365F91" w:themeColor="accent1" w:themeShade="BF"/>
                          <w:szCs w:val="28"/>
                        </w:rPr>
                        <w:tab/>
                      </w:r>
                      <w:r w:rsidRPr="00A362CE">
                        <w:rPr>
                          <w:rFonts w:asciiTheme="minorHAnsi" w:hAnsiTheme="minorHAnsi"/>
                          <w:color w:val="365F91" w:themeColor="accent1" w:themeShade="BF"/>
                          <w:szCs w:val="28"/>
                        </w:rPr>
                        <w:tab/>
                      </w:r>
                      <w:r w:rsidRPr="00A362CE">
                        <w:rPr>
                          <w:rFonts w:asciiTheme="minorHAnsi" w:hAnsiTheme="minorHAnsi"/>
                          <w:color w:val="365F91" w:themeColor="accent1" w:themeShade="BF"/>
                          <w:szCs w:val="28"/>
                        </w:rPr>
                        <w:tab/>
                      </w:r>
                      <w:r w:rsidRPr="00A362CE">
                        <w:rPr>
                          <w:rFonts w:asciiTheme="minorHAnsi" w:hAnsiTheme="minorHAnsi"/>
                          <w:color w:val="365F91" w:themeColor="accent1" w:themeShade="BF"/>
                          <w:szCs w:val="28"/>
                        </w:rPr>
                        <w:tab/>
                        <w:t xml:space="preserve"> </w:t>
                      </w:r>
                    </w:p>
                    <w:p w14:paraId="107716A6" w14:textId="77777777" w:rsidR="00E15019" w:rsidRPr="003C62E5" w:rsidRDefault="00E15019" w:rsidP="00005593">
                      <w:pPr>
                        <w:pStyle w:val="Heading1"/>
                        <w:pBdr>
                          <w:bottom w:val="double" w:sz="6" w:space="5" w:color="C0C0C0"/>
                        </w:pBdr>
                        <w:ind w:right="58"/>
                        <w:rPr>
                          <w:rFonts w:asciiTheme="minorHAnsi" w:hAnsiTheme="minorHAnsi"/>
                          <w:b w:val="0"/>
                          <w:color w:val="2F6EBB"/>
                          <w:sz w:val="18"/>
                          <w:szCs w:val="18"/>
                        </w:rPr>
                      </w:pPr>
                      <w:r w:rsidRPr="003C62E5">
                        <w:rPr>
                          <w:rFonts w:asciiTheme="minorHAnsi" w:hAnsiTheme="minorHAnsi"/>
                          <w:b w:val="0"/>
                          <w:color w:val="2F6EBB"/>
                          <w:sz w:val="18"/>
                          <w:szCs w:val="18"/>
                        </w:rPr>
                        <w:t xml:space="preserve">International Collaboration </w:t>
                      </w:r>
                    </w:p>
                    <w:p w14:paraId="43AC9347" w14:textId="77777777" w:rsidR="00E15019" w:rsidRPr="002C626D" w:rsidRDefault="00E15019" w:rsidP="00005593">
                      <w:pPr>
                        <w:pStyle w:val="Heading1"/>
                        <w:pBdr>
                          <w:bottom w:val="double" w:sz="6" w:space="5" w:color="C0C0C0"/>
                        </w:pBdr>
                        <w:ind w:right="58"/>
                        <w:rPr>
                          <w:rFonts w:ascii="Arial Narrow" w:hAnsi="Arial Narrow"/>
                          <w:b w:val="0"/>
                          <w:color w:val="2F6EBB"/>
                          <w:sz w:val="18"/>
                          <w:szCs w:val="18"/>
                        </w:rPr>
                      </w:pPr>
                      <w:proofErr w:type="gramStart"/>
                      <w:r w:rsidRPr="003C62E5">
                        <w:rPr>
                          <w:rFonts w:asciiTheme="minorHAnsi" w:hAnsiTheme="minorHAnsi"/>
                          <w:b w:val="0"/>
                          <w:color w:val="2F6EBB"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3C62E5">
                        <w:rPr>
                          <w:rFonts w:asciiTheme="minorHAnsi" w:hAnsiTheme="minorHAnsi"/>
                          <w:b w:val="0"/>
                          <w:color w:val="2F6EB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C62E5">
                        <w:rPr>
                          <w:rFonts w:asciiTheme="minorHAnsi" w:hAnsiTheme="minorHAnsi"/>
                          <w:b w:val="0"/>
                          <w:color w:val="2F6EBB"/>
                          <w:sz w:val="18"/>
                          <w:szCs w:val="18"/>
                        </w:rPr>
                        <w:t>PeriAnaesthesia</w:t>
                      </w:r>
                      <w:proofErr w:type="spellEnd"/>
                      <w:r w:rsidRPr="003C62E5">
                        <w:rPr>
                          <w:rFonts w:asciiTheme="minorHAnsi" w:hAnsiTheme="minorHAnsi"/>
                          <w:b w:val="0"/>
                          <w:color w:val="2F6EBB"/>
                          <w:sz w:val="18"/>
                          <w:szCs w:val="18"/>
                        </w:rPr>
                        <w:t xml:space="preserve"> Nurses, Inc.</w:t>
                      </w:r>
                      <w:r w:rsidRPr="003C62E5">
                        <w:rPr>
                          <w:rFonts w:ascii="Arial Narrow" w:hAnsi="Arial Narrow"/>
                          <w:b w:val="0"/>
                          <w:color w:val="2F6EBB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9AF4BE" w14:textId="77777777" w:rsidR="00E15019" w:rsidRPr="00372A7F" w:rsidRDefault="00E15019" w:rsidP="0000559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noProof/>
          <w:spacing w:val="10"/>
        </w:rPr>
        <w:drawing>
          <wp:inline distT="0" distB="0" distL="0" distR="0" wp14:anchorId="78F49AD2" wp14:editId="5AE46DF0">
            <wp:extent cx="571500" cy="571500"/>
            <wp:effectExtent l="19050" t="0" r="0" b="0"/>
            <wp:docPr id="106" name="Picture 22" descr="C:\Users\Euro Bradys\Desktop\ICPAN 2015\Website\Files Prepped for Build\world-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uro Bradys\Desktop\ICPAN 2015\Website\Files Prepped for Build\world-transparent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7B1E32C7" w14:textId="77777777" w:rsidR="00BC7C9B" w:rsidRDefault="00BC7C9B"/>
    <w:p w14:paraId="508EED82" w14:textId="77777777" w:rsidR="00BC7C9B" w:rsidRDefault="00BC7C9B"/>
    <w:p w14:paraId="163A7FC0" w14:textId="77777777" w:rsidR="00BC7C9B" w:rsidRDefault="00BC7C9B"/>
    <w:p w14:paraId="5D43B553" w14:textId="77777777" w:rsidR="00BC7C9B" w:rsidRDefault="00BC7C9B">
      <w:pPr>
        <w:rPr>
          <w:sz w:val="28"/>
          <w:szCs w:val="28"/>
        </w:rPr>
      </w:pPr>
      <w:r w:rsidRPr="00BC7C9B">
        <w:rPr>
          <w:sz w:val="28"/>
          <w:szCs w:val="28"/>
        </w:rPr>
        <w:t xml:space="preserve">Job Description </w:t>
      </w:r>
      <w:r>
        <w:rPr>
          <w:sz w:val="28"/>
          <w:szCs w:val="28"/>
        </w:rPr>
        <w:t>–</w:t>
      </w:r>
      <w:r w:rsidRPr="00BC7C9B">
        <w:rPr>
          <w:sz w:val="28"/>
          <w:szCs w:val="28"/>
        </w:rPr>
        <w:t xml:space="preserve"> President</w:t>
      </w:r>
    </w:p>
    <w:p w14:paraId="0990236C" w14:textId="77777777" w:rsidR="00F61946" w:rsidRDefault="00F61946">
      <w:pPr>
        <w:rPr>
          <w:sz w:val="28"/>
          <w:szCs w:val="28"/>
        </w:rPr>
      </w:pPr>
    </w:p>
    <w:p w14:paraId="79AB99C8" w14:textId="77777777" w:rsidR="00F61946" w:rsidRDefault="00F61946" w:rsidP="00F61946">
      <w:pPr>
        <w:rPr>
          <w:sz w:val="28"/>
          <w:szCs w:val="28"/>
        </w:rPr>
      </w:pPr>
      <w:r>
        <w:rPr>
          <w:sz w:val="28"/>
          <w:szCs w:val="28"/>
        </w:rPr>
        <w:t>Responsibilities:</w:t>
      </w:r>
    </w:p>
    <w:p w14:paraId="47378CA9" w14:textId="77777777" w:rsidR="00E15019" w:rsidRPr="00E15019" w:rsidRDefault="00E15019" w:rsidP="00F6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Serves as a good will ambassador for and on behalf of ICPAN</w:t>
      </w:r>
    </w:p>
    <w:p w14:paraId="391C04BD" w14:textId="77777777" w:rsidR="00E15019" w:rsidRPr="00E15019" w:rsidRDefault="00E15019" w:rsidP="00F6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Serves on the Board of Directors in a non-officio capacity</w:t>
      </w:r>
    </w:p>
    <w:p w14:paraId="02EE9C3B" w14:textId="77777777" w:rsidR="00F61946" w:rsidRDefault="00E15019" w:rsidP="00F6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Serves on committees as directed by the ICPAN Chair</w:t>
      </w:r>
    </w:p>
    <w:p w14:paraId="16EC478C" w14:textId="77777777" w:rsidR="00E15019" w:rsidRDefault="00E15019" w:rsidP="00F6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Attends BOD meetings as required (may be in person or online)</w:t>
      </w:r>
    </w:p>
    <w:p w14:paraId="01817D9D" w14:textId="77777777" w:rsidR="00E15019" w:rsidRDefault="00E15019" w:rsidP="00F619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Provides historical perspective </w:t>
      </w:r>
    </w:p>
    <w:p w14:paraId="5FBC998B" w14:textId="77777777" w:rsidR="00E15019" w:rsidRDefault="00E15019" w:rsidP="00E15019">
      <w:pPr>
        <w:rPr>
          <w:sz w:val="28"/>
          <w:szCs w:val="28"/>
        </w:rPr>
      </w:pPr>
    </w:p>
    <w:p w14:paraId="615B5B76" w14:textId="77777777" w:rsidR="00E15019" w:rsidRDefault="00E15019" w:rsidP="00E15019">
      <w:pPr>
        <w:rPr>
          <w:sz w:val="28"/>
          <w:szCs w:val="28"/>
        </w:rPr>
      </w:pPr>
      <w:r>
        <w:rPr>
          <w:sz w:val="28"/>
          <w:szCs w:val="28"/>
        </w:rPr>
        <w:t>Term</w:t>
      </w:r>
      <w:r w:rsidR="008579DC">
        <w:rPr>
          <w:sz w:val="28"/>
          <w:szCs w:val="28"/>
        </w:rPr>
        <w:t>s</w:t>
      </w:r>
      <w:r>
        <w:rPr>
          <w:sz w:val="28"/>
          <w:szCs w:val="28"/>
        </w:rPr>
        <w:t xml:space="preserve"> of Office:</w:t>
      </w:r>
    </w:p>
    <w:p w14:paraId="08D0ADBD" w14:textId="77777777" w:rsidR="00E15019" w:rsidRDefault="00E15019" w:rsidP="00E150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 year term of office</w:t>
      </w:r>
      <w:r w:rsidR="008579DC">
        <w:rPr>
          <w:sz w:val="28"/>
          <w:szCs w:val="28"/>
        </w:rPr>
        <w:t xml:space="preserve"> (?)</w:t>
      </w:r>
    </w:p>
    <w:p w14:paraId="48A5E667" w14:textId="77777777" w:rsidR="008579DC" w:rsidRPr="00E15019" w:rsidRDefault="008579DC" w:rsidP="00E150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May be re-elected and serve 2 consecutive terms (?)</w:t>
      </w:r>
    </w:p>
    <w:p w14:paraId="1F84E6D8" w14:textId="77777777" w:rsidR="00E15019" w:rsidRDefault="00E15019" w:rsidP="00E15019">
      <w:pPr>
        <w:rPr>
          <w:sz w:val="28"/>
          <w:szCs w:val="28"/>
        </w:rPr>
      </w:pPr>
    </w:p>
    <w:p w14:paraId="78125381" w14:textId="77777777" w:rsidR="002427E9" w:rsidRDefault="002427E9" w:rsidP="00E15019">
      <w:pPr>
        <w:rPr>
          <w:sz w:val="28"/>
          <w:szCs w:val="28"/>
        </w:rPr>
      </w:pPr>
    </w:p>
    <w:p w14:paraId="721A79F7" w14:textId="77777777" w:rsidR="002427E9" w:rsidRDefault="002427E9" w:rsidP="00E15019">
      <w:pPr>
        <w:rPr>
          <w:sz w:val="28"/>
          <w:szCs w:val="28"/>
        </w:rPr>
      </w:pPr>
      <w:bookmarkStart w:id="0" w:name="_GoBack"/>
      <w:bookmarkEnd w:id="0"/>
    </w:p>
    <w:p w14:paraId="4898B5C0" w14:textId="77777777" w:rsidR="00E15019" w:rsidRPr="00E15019" w:rsidRDefault="00E15019" w:rsidP="00E15019">
      <w:pPr>
        <w:rPr>
          <w:sz w:val="28"/>
          <w:szCs w:val="28"/>
        </w:rPr>
      </w:pPr>
    </w:p>
    <w:p w14:paraId="4958D0C7" w14:textId="7A826965" w:rsidR="002427E9" w:rsidRDefault="002427E9" w:rsidP="002427E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Feedback from Laura:</w:t>
      </w:r>
    </w:p>
    <w:p w14:paraId="25604D4E" w14:textId="77777777" w:rsidR="002427E9" w:rsidRDefault="002427E9" w:rsidP="002427E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76034A8" w14:textId="6F4E2EA4" w:rsidR="002427E9" w:rsidRPr="002427E9" w:rsidRDefault="002427E9" w:rsidP="002427E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2427E9">
        <w:rPr>
          <w:rFonts w:ascii="Arial" w:hAnsi="Arial" w:cs="Arial"/>
          <w:color w:val="222222"/>
          <w:sz w:val="19"/>
          <w:szCs w:val="19"/>
        </w:rPr>
        <w:t>Hi Sue,</w:t>
      </w:r>
    </w:p>
    <w:p w14:paraId="70D0FF2C" w14:textId="77777777" w:rsidR="002427E9" w:rsidRPr="002427E9" w:rsidRDefault="002427E9" w:rsidP="002427E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2427E9">
        <w:rPr>
          <w:rFonts w:ascii="Arial" w:hAnsi="Arial" w:cs="Arial"/>
          <w:color w:val="222222"/>
          <w:sz w:val="19"/>
          <w:szCs w:val="19"/>
        </w:rPr>
        <w:t>I believe you are quite right.</w:t>
      </w:r>
    </w:p>
    <w:p w14:paraId="1CDA3BA4" w14:textId="77777777" w:rsidR="002427E9" w:rsidRPr="002427E9" w:rsidRDefault="002427E9" w:rsidP="002427E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2427E9">
        <w:rPr>
          <w:rFonts w:ascii="Arial" w:hAnsi="Arial" w:cs="Arial"/>
          <w:color w:val="222222"/>
          <w:sz w:val="19"/>
          <w:szCs w:val="19"/>
        </w:rPr>
        <w:t>With all the work you have done, I would like to add that you can offer support to others, that you must have had a previous role on the last board, and that you will advise on issues that might impact the board( like environmental scanning exercises).</w:t>
      </w:r>
    </w:p>
    <w:p w14:paraId="7B2EB168" w14:textId="77777777" w:rsidR="002427E9" w:rsidRPr="002427E9" w:rsidRDefault="002427E9" w:rsidP="002427E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2427E9">
        <w:rPr>
          <w:rFonts w:ascii="Arial" w:hAnsi="Arial" w:cs="Arial"/>
          <w:color w:val="222222"/>
          <w:sz w:val="19"/>
          <w:szCs w:val="19"/>
        </w:rPr>
        <w:t>I do worry about burnout and feel the President can take a 2 year position with one additional term of 2 years. Is this to be elected or appointed?</w:t>
      </w:r>
    </w:p>
    <w:p w14:paraId="6A529654" w14:textId="77777777" w:rsidR="00F61946" w:rsidRDefault="00F61946" w:rsidP="00F61946">
      <w:pPr>
        <w:rPr>
          <w:sz w:val="28"/>
          <w:szCs w:val="28"/>
        </w:rPr>
      </w:pPr>
    </w:p>
    <w:p w14:paraId="7D5E11B8" w14:textId="77777777" w:rsidR="00BC7C9B" w:rsidRPr="00BC7C9B" w:rsidRDefault="00BC7C9B">
      <w:pPr>
        <w:rPr>
          <w:sz w:val="28"/>
          <w:szCs w:val="28"/>
        </w:rPr>
      </w:pPr>
    </w:p>
    <w:sectPr w:rsidR="00BC7C9B" w:rsidRPr="00BC7C9B" w:rsidSect="00DB7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484"/>
    <w:multiLevelType w:val="hybridMultilevel"/>
    <w:tmpl w:val="0D32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E3192"/>
    <w:multiLevelType w:val="hybridMultilevel"/>
    <w:tmpl w:val="BEA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3"/>
    <w:rsid w:val="00005593"/>
    <w:rsid w:val="002427E9"/>
    <w:rsid w:val="007673D5"/>
    <w:rsid w:val="008579DC"/>
    <w:rsid w:val="00BC7C9B"/>
    <w:rsid w:val="00DB7435"/>
    <w:rsid w:val="00E15019"/>
    <w:rsid w:val="00E166E4"/>
    <w:rsid w:val="00F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B0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9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559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593"/>
    <w:rPr>
      <w:rFonts w:ascii="Trebuchet MS" w:eastAsia="Times New Roman" w:hAnsi="Trebuchet MS" w:cs="Arial"/>
      <w:b/>
      <w:spacing w:val="20"/>
      <w:sz w:val="28"/>
    </w:rPr>
  </w:style>
  <w:style w:type="paragraph" w:styleId="ListParagraph">
    <w:name w:val="List Paragraph"/>
    <w:basedOn w:val="Normal"/>
    <w:uiPriority w:val="34"/>
    <w:qFormat/>
    <w:rsid w:val="00F61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9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559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593"/>
    <w:rPr>
      <w:rFonts w:ascii="Trebuchet MS" w:eastAsia="Times New Roman" w:hAnsi="Trebuchet MS" w:cs="Arial"/>
      <w:b/>
      <w:spacing w:val="20"/>
      <w:sz w:val="28"/>
    </w:rPr>
  </w:style>
  <w:style w:type="paragraph" w:styleId="ListParagraph">
    <w:name w:val="List Paragraph"/>
    <w:basedOn w:val="Normal"/>
    <w:uiPriority w:val="34"/>
    <w:qFormat/>
    <w:rsid w:val="00F61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Fossun</dc:creator>
  <cp:lastModifiedBy>Joni M. Brady</cp:lastModifiedBy>
  <cp:revision>3</cp:revision>
  <dcterms:created xsi:type="dcterms:W3CDTF">2016-03-22T01:23:00Z</dcterms:created>
  <dcterms:modified xsi:type="dcterms:W3CDTF">2016-03-22T01:25:00Z</dcterms:modified>
</cp:coreProperties>
</file>