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7C" w:rsidRPr="005E3819" w:rsidRDefault="00872A3B" w:rsidP="00872A3B">
      <w:pPr>
        <w:jc w:val="center"/>
        <w:rPr>
          <w:b/>
        </w:rPr>
      </w:pPr>
      <w:bookmarkStart w:id="0" w:name="_GoBack"/>
      <w:bookmarkEnd w:id="0"/>
      <w:r w:rsidRPr="005E3819">
        <w:rPr>
          <w:b/>
        </w:rPr>
        <w:t>ICPAN Meeting Action Items April 11, 2017</w:t>
      </w:r>
    </w:p>
    <w:p w:rsidR="00872A3B" w:rsidRDefault="005E3819" w:rsidP="005E3819">
      <w:pPr>
        <w:jc w:val="center"/>
      </w:pPr>
      <w:r>
        <w:t>Varied times via SKYPE</w:t>
      </w:r>
    </w:p>
    <w:p w:rsidR="00872A3B" w:rsidRDefault="00872A3B" w:rsidP="00872A3B">
      <w:r>
        <w:t xml:space="preserve">Present: Pat, Ann, Joni (Chair), Meg, Laura, </w:t>
      </w:r>
      <w:r w:rsidR="002560F2">
        <w:t xml:space="preserve">Angie (left 1443), </w:t>
      </w:r>
      <w:r>
        <w:t xml:space="preserve">Sue </w:t>
      </w:r>
      <w:r w:rsidR="002560F2">
        <w:t xml:space="preserve">on </w:t>
      </w:r>
      <w:r>
        <w:t xml:space="preserve">@ 1444 Saskatoon time and Suzi </w:t>
      </w:r>
      <w:r w:rsidR="002560F2">
        <w:t xml:space="preserve">on </w:t>
      </w:r>
      <w:r>
        <w:t>@ 1456 Saskatoon time.</w:t>
      </w:r>
      <w:r w:rsidR="005E3819">
        <w:t xml:space="preserve"> Commenced at 1410.</w:t>
      </w:r>
    </w:p>
    <w:p w:rsidR="00872A3B" w:rsidRDefault="00872A3B" w:rsidP="00BC4477">
      <w:pPr>
        <w:pStyle w:val="ListParagraph"/>
        <w:numPr>
          <w:ilvl w:val="1"/>
          <w:numId w:val="10"/>
        </w:numPr>
      </w:pPr>
      <w:r>
        <w:t>Agenda: Circulated by email by the Chair and approved</w:t>
      </w:r>
    </w:p>
    <w:p w:rsidR="00872A3B" w:rsidRDefault="00872A3B" w:rsidP="00BC4477">
      <w:pPr>
        <w:pStyle w:val="ListParagraph"/>
        <w:numPr>
          <w:ilvl w:val="1"/>
          <w:numId w:val="10"/>
        </w:numPr>
      </w:pPr>
      <w:r>
        <w:t xml:space="preserve">Minutes from March 14, 2017 Approved. </w:t>
      </w:r>
      <w:r w:rsidR="00BC4477">
        <w:t>Decision re approved policies.</w:t>
      </w:r>
      <w:r w:rsidR="002560F2">
        <w:t xml:space="preserve"> See 7.</w:t>
      </w:r>
    </w:p>
    <w:p w:rsidR="00872A3B" w:rsidRPr="00BC4477" w:rsidRDefault="00872A3B" w:rsidP="00BC4477">
      <w:pPr>
        <w:pStyle w:val="ListParagraph"/>
        <w:numPr>
          <w:ilvl w:val="1"/>
          <w:numId w:val="10"/>
        </w:numPr>
      </w:pPr>
      <w:r>
        <w:t xml:space="preserve">Information on Anderson Newsletter: </w:t>
      </w:r>
      <w:r w:rsidRPr="00BC4477">
        <w:rPr>
          <w:b/>
          <w:u w:val="single"/>
        </w:rPr>
        <w:t>Action:</w:t>
      </w:r>
      <w:r>
        <w:t xml:space="preserve"> </w:t>
      </w:r>
      <w:r w:rsidRPr="00BC4477">
        <w:rPr>
          <w:b/>
          <w:u w:val="single"/>
        </w:rPr>
        <w:t>Laura</w:t>
      </w:r>
      <w:r w:rsidR="00BC4477" w:rsidRPr="00BC4477">
        <w:rPr>
          <w:b/>
          <w:u w:val="single"/>
        </w:rPr>
        <w:t xml:space="preserve"> </w:t>
      </w:r>
      <w:r w:rsidR="00BC4477">
        <w:t>to circulate Anderson newsletter.</w:t>
      </w:r>
    </w:p>
    <w:p w:rsidR="00BC4477" w:rsidRDefault="00BC4477" w:rsidP="00BC4477">
      <w:pPr>
        <w:pStyle w:val="ListParagraph"/>
        <w:numPr>
          <w:ilvl w:val="1"/>
          <w:numId w:val="10"/>
        </w:numPr>
      </w:pPr>
      <w:r>
        <w:t xml:space="preserve">Financials: Meg will post per email. </w:t>
      </w:r>
      <w:r w:rsidRPr="00BC4477">
        <w:rPr>
          <w:b/>
          <w:u w:val="single"/>
        </w:rPr>
        <w:t>Done</w:t>
      </w:r>
      <w:r>
        <w:t xml:space="preserve"> already. </w:t>
      </w:r>
    </w:p>
    <w:p w:rsidR="00872A3B" w:rsidRDefault="00BC4477" w:rsidP="00BC4477">
      <w:pPr>
        <w:ind w:left="360" w:firstLine="720"/>
      </w:pPr>
      <w:r w:rsidRPr="00BC4477">
        <w:rPr>
          <w:b/>
          <w:u w:val="single"/>
        </w:rPr>
        <w:t>Action:</w:t>
      </w:r>
      <w:r>
        <w:t xml:space="preserve"> </w:t>
      </w:r>
      <w:r w:rsidRPr="00BC4477">
        <w:rPr>
          <w:b/>
          <w:u w:val="single"/>
        </w:rPr>
        <w:t xml:space="preserve">Joni </w:t>
      </w:r>
      <w:r>
        <w:t>to talk to webmaster this weekend re July 2017 website renewal.</w:t>
      </w:r>
    </w:p>
    <w:p w:rsidR="00BC4477" w:rsidRDefault="00BC4477" w:rsidP="00BC4477">
      <w:pPr>
        <w:pStyle w:val="ListParagraph"/>
        <w:numPr>
          <w:ilvl w:val="1"/>
          <w:numId w:val="10"/>
        </w:numPr>
      </w:pPr>
      <w:r>
        <w:t xml:space="preserve">ICPAN 2017 update: </w:t>
      </w:r>
      <w:r w:rsidRPr="00BC4477">
        <w:rPr>
          <w:b/>
          <w:u w:val="single"/>
        </w:rPr>
        <w:t>Action: Angie</w:t>
      </w:r>
      <w:r>
        <w:t xml:space="preserve"> to ask Jayne whether letters have been sent thanking those who submitted abstracts but were declined.</w:t>
      </w:r>
    </w:p>
    <w:p w:rsidR="00BC4477" w:rsidRDefault="002560F2" w:rsidP="00BC4477">
      <w:pPr>
        <w:pStyle w:val="ListParagraph"/>
        <w:numPr>
          <w:ilvl w:val="1"/>
          <w:numId w:val="10"/>
        </w:numPr>
      </w:pPr>
      <w:r>
        <w:t xml:space="preserve">Membership: </w:t>
      </w:r>
      <w:r w:rsidRPr="002560F2">
        <w:rPr>
          <w:b/>
          <w:u w:val="single"/>
        </w:rPr>
        <w:t>Action:</w:t>
      </w:r>
      <w:r>
        <w:t xml:space="preserve"> </w:t>
      </w:r>
      <w:r w:rsidRPr="002560F2">
        <w:rPr>
          <w:b/>
          <w:u w:val="single"/>
        </w:rPr>
        <w:t>Ann</w:t>
      </w:r>
      <w:r>
        <w:t xml:space="preserve"> will follow-up re pro rata membership fees for Sweden.</w:t>
      </w:r>
    </w:p>
    <w:p w:rsidR="002560F2" w:rsidRDefault="002560F2" w:rsidP="002560F2">
      <w:pPr>
        <w:pStyle w:val="ListParagraph"/>
        <w:ind w:left="1440"/>
      </w:pPr>
      <w:r w:rsidRPr="002560F2">
        <w:rPr>
          <w:b/>
          <w:u w:val="single"/>
        </w:rPr>
        <w:t>Action: Joni</w:t>
      </w:r>
      <w:r>
        <w:t xml:space="preserve"> will discuss drop-down box for member list on website.</w:t>
      </w:r>
    </w:p>
    <w:p w:rsidR="002560F2" w:rsidRDefault="002560F2" w:rsidP="002560F2">
      <w:pPr>
        <w:pStyle w:val="ListParagraph"/>
        <w:numPr>
          <w:ilvl w:val="1"/>
          <w:numId w:val="10"/>
        </w:numPr>
      </w:pPr>
      <w:r>
        <w:rPr>
          <w:b/>
          <w:u w:val="single"/>
        </w:rPr>
        <w:t xml:space="preserve">GAC: Action: </w:t>
      </w:r>
      <w:r w:rsidRPr="00BC4477">
        <w:rPr>
          <w:b/>
          <w:u w:val="single"/>
        </w:rPr>
        <w:t>Sue and Pat</w:t>
      </w:r>
      <w:r>
        <w:t xml:space="preserve"> will forward final Election, and Nominations Policy, Membership Policy and GAC Terms of Reference to GAC members for meeting April 18</w:t>
      </w:r>
      <w:r w:rsidRPr="00BC4477">
        <w:rPr>
          <w:vertAlign w:val="superscript"/>
        </w:rPr>
        <w:t>th</w:t>
      </w:r>
      <w:r>
        <w:t>.</w:t>
      </w:r>
    </w:p>
    <w:p w:rsidR="002560F2" w:rsidRDefault="002560F2" w:rsidP="002560F2">
      <w:pPr>
        <w:pStyle w:val="ListParagraph"/>
        <w:numPr>
          <w:ilvl w:val="1"/>
          <w:numId w:val="10"/>
        </w:numPr>
      </w:pPr>
      <w:r>
        <w:t xml:space="preserve">Joni and Sue attending and promoting ICPAN at ASPAN. Action: Need giveaways for the booth. </w:t>
      </w:r>
      <w:r w:rsidRPr="002560F2">
        <w:rPr>
          <w:b/>
          <w:u w:val="single"/>
        </w:rPr>
        <w:t>Action: Joni</w:t>
      </w:r>
      <w:r>
        <w:t xml:space="preserve"> will invite South Korean delegates to a meal to talk about ICPAN.</w:t>
      </w:r>
    </w:p>
    <w:p w:rsidR="002560F2" w:rsidRDefault="00695E34" w:rsidP="002560F2">
      <w:pPr>
        <w:pStyle w:val="ListParagraph"/>
        <w:numPr>
          <w:ilvl w:val="1"/>
          <w:numId w:val="10"/>
        </w:numPr>
      </w:pPr>
      <w:r>
        <w:t xml:space="preserve">Conference Policy: </w:t>
      </w:r>
      <w:r w:rsidRPr="00695E34">
        <w:rPr>
          <w:b/>
          <w:u w:val="single"/>
        </w:rPr>
        <w:t>Action: Sue</w:t>
      </w:r>
      <w:r>
        <w:t xml:space="preserve"> will circulate final approved (by consensus) policy. {to strike out #6 under GAC responsibilities and decide on wording for #2 under Terms of Membership}</w:t>
      </w:r>
    </w:p>
    <w:p w:rsidR="00695E34" w:rsidRDefault="00695E34" w:rsidP="002560F2">
      <w:pPr>
        <w:pStyle w:val="ListParagraph"/>
        <w:numPr>
          <w:ilvl w:val="1"/>
          <w:numId w:val="10"/>
        </w:numPr>
      </w:pPr>
      <w:r>
        <w:t xml:space="preserve">Strategic Timeline for 2019 </w:t>
      </w:r>
      <w:r w:rsidR="005E3819">
        <w:t xml:space="preserve">RFP: </w:t>
      </w:r>
      <w:r w:rsidR="005E3819" w:rsidRPr="005E3819">
        <w:rPr>
          <w:b/>
          <w:u w:val="single"/>
        </w:rPr>
        <w:t>Action: Joni</w:t>
      </w:r>
      <w:r w:rsidR="005E3819">
        <w:t xml:space="preserve"> will ask webmaster to assist in posting a fill-in form for people interested in the RFP Bid Documents. </w:t>
      </w:r>
    </w:p>
    <w:p w:rsidR="005E3819" w:rsidRDefault="005E3819" w:rsidP="002560F2">
      <w:pPr>
        <w:pStyle w:val="ListParagraph"/>
        <w:numPr>
          <w:ilvl w:val="1"/>
          <w:numId w:val="10"/>
        </w:numPr>
      </w:pPr>
      <w:r>
        <w:t>Conference update from Suzi: Great work for all Angie’s work</w:t>
      </w:r>
    </w:p>
    <w:p w:rsidR="005E3819" w:rsidRDefault="005E3819" w:rsidP="002560F2">
      <w:pPr>
        <w:pStyle w:val="ListParagraph"/>
        <w:numPr>
          <w:ilvl w:val="1"/>
          <w:numId w:val="10"/>
        </w:numPr>
      </w:pPr>
      <w:r>
        <w:t>Next meeting : May 9</w:t>
      </w:r>
      <w:r w:rsidRPr="005E3819">
        <w:rPr>
          <w:vertAlign w:val="superscript"/>
        </w:rPr>
        <w:t>th</w:t>
      </w:r>
      <w:r>
        <w:t>. Regrets: Meg.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3164"/>
        <w:gridCol w:w="1199"/>
        <w:gridCol w:w="1525"/>
      </w:tblGrid>
      <w:tr w:rsidR="00954991" w:rsidRPr="00954991" w:rsidTr="00954991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b/>
                <w:bCs/>
                <w:color w:val="454545"/>
                <w:sz w:val="23"/>
                <w:szCs w:val="23"/>
                <w:lang w:eastAsia="en-CA"/>
              </w:rPr>
              <w:t>Location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b/>
                <w:bCs/>
                <w:color w:val="454545"/>
                <w:sz w:val="23"/>
                <w:szCs w:val="23"/>
                <w:lang w:eastAsia="en-CA"/>
              </w:rPr>
              <w:t>Local Time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b/>
                <w:bCs/>
                <w:color w:val="454545"/>
                <w:sz w:val="23"/>
                <w:szCs w:val="23"/>
                <w:lang w:eastAsia="en-CA"/>
              </w:rPr>
              <w:t>Time Zone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b/>
                <w:bCs/>
                <w:color w:val="454545"/>
                <w:sz w:val="23"/>
                <w:szCs w:val="23"/>
                <w:lang w:eastAsia="en-CA"/>
              </w:rPr>
              <w:t>UTC Offset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5" w:tooltip="Current local time in Saskatoon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Saskatoon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</w:t>
            </w:r>
            <w:r w:rsidR="00954991" w:rsidRPr="00954991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CA"/>
              </w:rPr>
              <w:t>(Canada - Saskatchewan)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Tuesday, May 9,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6" w:tooltip="Central Standard Time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CST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UTC-6 hours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7" w:tooltip="Current local time in Edmonton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Edmonton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</w:t>
            </w:r>
            <w:r w:rsidR="00954991" w:rsidRPr="00954991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CA"/>
              </w:rPr>
              <w:t>(Canada - Alberta)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Tuesday, May 9,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8" w:tooltip="Mountain Daylight Time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MDT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UTC-6 hours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9" w:tooltip="Current local time in Sacramento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Sacramento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</w:t>
            </w:r>
            <w:r w:rsidR="00954991" w:rsidRPr="00954991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CA"/>
              </w:rPr>
              <w:t>(USA - California)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Tuesday, May 9, 2017 at 1:00:00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10" w:tooltip="Pacific Daylight Time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PDT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UTC-7 hours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11" w:tooltip="Current local time in Washington DC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Washington DC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</w:t>
            </w:r>
            <w:r w:rsidR="00954991" w:rsidRPr="00954991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CA"/>
              </w:rPr>
              <w:t>(USA - District of Columbia)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Tuesday, May 9, 2017 at 4:00:00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12" w:tooltip="Eastern Daylight Time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EDT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UTC-4 hours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13" w:tooltip="Current local time in Dublin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Dublin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</w:t>
            </w:r>
            <w:r w:rsidR="00954991" w:rsidRPr="00954991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CA"/>
              </w:rPr>
              <w:t>(Ireland)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Tuesday, May 9,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14" w:tooltip="Irish Standard Time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IST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UTC+1 hour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15" w:tooltip="Current local time in London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London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</w:t>
            </w:r>
            <w:r w:rsidR="00954991" w:rsidRPr="00954991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CA"/>
              </w:rPr>
              <w:t>(United Kingdom - England)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Tuesday, May 9,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16" w:tooltip="British Summer Time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BST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UTC+1 hour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17" w:tooltip="Current local time in Sydney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Sydney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</w:t>
            </w:r>
            <w:r w:rsidR="00954991" w:rsidRPr="00954991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CA"/>
              </w:rPr>
              <w:t>(Australia - New South Wales)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Wednesday, May 10, 2017 at 6:00:00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18" w:tooltip="Australian Eastern Standard Time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AEST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UTC+10 hours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19" w:tooltip="Current local time in Sydney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Sydney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</w:t>
            </w:r>
            <w:r w:rsidR="00954991" w:rsidRPr="00954991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CA"/>
              </w:rPr>
              <w:t>(Australia - New South Wales)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Wednesday, May 10, 2017 at 6:00:00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20" w:tooltip="Australian Eastern Standard Time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AEST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UTC+10 hours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Corresponding UTC (GMT)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21" w:history="1">
              <w:r w:rsidR="00954991" w:rsidRPr="00954991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lang w:eastAsia="en-CA"/>
                </w:rPr>
                <w:t>Tuesday, May 9, 2017 at 20:00:00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Local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Time Zone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99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UTC Offset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22" w:tooltip="Current local time in Saskatoon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Saskatoon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(Canada - Saskatchewan)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Tuesday, May 9,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23" w:tooltip="Central Standard Time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CST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99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UTC-6 hours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24" w:tooltip="Current local time in Edmonton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Edmonton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(Canada - Alberta)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Tuesday, May 9,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25" w:tooltip="Mountain Daylight Time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MDT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99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UTC-6 hours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26" w:tooltip="Current local time in Sacramento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Sacramento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(USA - California)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Tuesday, May 9, 2017 at 1:00:00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27" w:tooltip="Pacific Daylight Time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PDT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99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UTC-7 hours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28" w:tooltip="Current local time in Washington DC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Washington DC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(USA - District of Columbia)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Tuesday, May 9, 2017 at 4:00:00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29" w:tooltip="Eastern Daylight Time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EDT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99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UTC-4 hours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30" w:tooltip="Current local time in Dublin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Dublin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(Ireland)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Tuesday, May 9,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31" w:tooltip="Irish Standard Time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IST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99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UTC+1 hour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32" w:tooltip="Current local time in London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London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(United Kingdom - England)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Tuesday, May 9,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33" w:tooltip="British Summer Time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BST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99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UTC+1 hour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34" w:tooltip="Current local time in Sydney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Sydney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(Australia - New South Wales)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Wednesday, May 10, 2017 at 6:00:00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35" w:tooltip="Australian Eastern Standard Time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AEST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99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UTC+10 hours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36" w:tooltip="Current local time in Sydney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Sydney</w:t>
              </w:r>
            </w:hyperlink>
            <w:r w:rsidR="00954991"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 xml:space="preserve"> (Australia - New South Wales)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Wednesday, May 10, 2017 at 6:00:00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37" w:tooltip="Australian Eastern Standard Time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AEST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5499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UTC+10 hours</w:t>
            </w:r>
          </w:p>
        </w:tc>
      </w:tr>
      <w:tr w:rsidR="00954991" w:rsidRPr="00954991" w:rsidTr="009549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Corresponding UTC (GMT)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062580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38" w:history="1">
              <w:r w:rsidR="00954991" w:rsidRPr="00954991">
                <w:rPr>
                  <w:rStyle w:val="Hyperlink"/>
                  <w:rFonts w:ascii="Helvetica" w:eastAsia="Times New Roman" w:hAnsi="Helvetica" w:cs="Helvetica"/>
                  <w:sz w:val="23"/>
                  <w:szCs w:val="23"/>
                  <w:lang w:eastAsia="en-CA"/>
                </w:rPr>
                <w:t>Tuesday, May 9, 2017 at 20:00:00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954991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991" w:rsidRPr="00954991" w:rsidRDefault="00954991" w:rsidP="0095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954991" w:rsidRDefault="00954991" w:rsidP="00954991">
      <w:pPr>
        <w:pStyle w:val="ListParagraph"/>
        <w:ind w:left="1440"/>
      </w:pPr>
    </w:p>
    <w:p w:rsidR="005E3819" w:rsidRDefault="005E3819" w:rsidP="002560F2">
      <w:pPr>
        <w:pStyle w:val="ListParagraph"/>
        <w:numPr>
          <w:ilvl w:val="1"/>
          <w:numId w:val="10"/>
        </w:numPr>
      </w:pPr>
      <w:r>
        <w:t>Meeting concluded 1513 Saskatoon time. Hours: 1 hour 3 minutes</w:t>
      </w:r>
    </w:p>
    <w:p w:rsidR="005E3819" w:rsidRDefault="005E3819" w:rsidP="005E3819">
      <w:pPr>
        <w:pStyle w:val="ListParagraph"/>
        <w:ind w:left="1440"/>
      </w:pPr>
      <w:r>
        <w:t>Draft Action items taken by Secretary Laura Van Loon</w:t>
      </w:r>
    </w:p>
    <w:p w:rsidR="005E3819" w:rsidRDefault="005E3819" w:rsidP="005E3819">
      <w:pPr>
        <w:pStyle w:val="ListParagraph"/>
        <w:ind w:left="1440"/>
      </w:pPr>
    </w:p>
    <w:p w:rsidR="00BC4477" w:rsidRDefault="00BC4477" w:rsidP="00872A3B"/>
    <w:p w:rsidR="00872A3B" w:rsidRDefault="00872A3B" w:rsidP="00872A3B"/>
    <w:sectPr w:rsidR="00872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3375"/>
    <w:multiLevelType w:val="multilevel"/>
    <w:tmpl w:val="823C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107C0"/>
    <w:multiLevelType w:val="multilevel"/>
    <w:tmpl w:val="E7DE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01109"/>
    <w:multiLevelType w:val="multilevel"/>
    <w:tmpl w:val="561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86FFD"/>
    <w:multiLevelType w:val="multilevel"/>
    <w:tmpl w:val="0560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B625E"/>
    <w:multiLevelType w:val="multilevel"/>
    <w:tmpl w:val="EE4C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35FF4"/>
    <w:multiLevelType w:val="multilevel"/>
    <w:tmpl w:val="9864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D1141"/>
    <w:multiLevelType w:val="multilevel"/>
    <w:tmpl w:val="528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C06D2"/>
    <w:multiLevelType w:val="multilevel"/>
    <w:tmpl w:val="C51A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603BE"/>
    <w:multiLevelType w:val="multilevel"/>
    <w:tmpl w:val="5AB2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217F2"/>
    <w:multiLevelType w:val="multilevel"/>
    <w:tmpl w:val="844E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3B"/>
    <w:rsid w:val="00062580"/>
    <w:rsid w:val="002560F2"/>
    <w:rsid w:val="005E3819"/>
    <w:rsid w:val="00695E34"/>
    <w:rsid w:val="00872A3B"/>
    <w:rsid w:val="00954991"/>
    <w:rsid w:val="009F5F7C"/>
    <w:rsid w:val="00B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A9B9E-A740-4B9D-8414-79510FCA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4991"/>
    <w:rPr>
      <w:i/>
      <w:iCs/>
    </w:rPr>
  </w:style>
  <w:style w:type="character" w:styleId="Hyperlink">
    <w:name w:val="Hyperlink"/>
    <w:basedOn w:val="DefaultParagraphFont"/>
    <w:uiPriority w:val="99"/>
    <w:unhideWhenUsed/>
    <w:rsid w:val="00954991"/>
    <w:rPr>
      <w:strike w:val="0"/>
      <w:dstrike w:val="0"/>
      <w:color w:val="176DB3"/>
      <w:u w:val="none"/>
      <w:effect w:val="none"/>
      <w:shd w:val="clear" w:color="auto" w:fill="auto"/>
    </w:rPr>
  </w:style>
  <w:style w:type="character" w:customStyle="1" w:styleId="small2">
    <w:name w:val="small2"/>
    <w:basedOn w:val="DefaultParagraphFont"/>
    <w:rsid w:val="00954991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9549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time/zones/mdt" TargetMode="External"/><Relationship Id="rId13" Type="http://schemas.openxmlformats.org/officeDocument/2006/relationships/hyperlink" Target="https://www.timeanddate.com/worldclock/ireland/dublin" TargetMode="External"/><Relationship Id="rId18" Type="http://schemas.openxmlformats.org/officeDocument/2006/relationships/hyperlink" Target="https://www.timeanddate.com/time/zones/aest" TargetMode="External"/><Relationship Id="rId26" Type="http://schemas.openxmlformats.org/officeDocument/2006/relationships/hyperlink" Target="https://www.timeanddate.com/worldclock/usa/sacrament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imeanddate.com/worldclock/fixedtime.html?iso=20170509T2000" TargetMode="External"/><Relationship Id="rId34" Type="http://schemas.openxmlformats.org/officeDocument/2006/relationships/hyperlink" Target="https://www.timeanddate.com/worldclock/australia/sydney" TargetMode="External"/><Relationship Id="rId7" Type="http://schemas.openxmlformats.org/officeDocument/2006/relationships/hyperlink" Target="https://www.timeanddate.com/worldclock/canada/edmonton" TargetMode="External"/><Relationship Id="rId12" Type="http://schemas.openxmlformats.org/officeDocument/2006/relationships/hyperlink" Target="https://www.timeanddate.com/time/zones/edt" TargetMode="External"/><Relationship Id="rId17" Type="http://schemas.openxmlformats.org/officeDocument/2006/relationships/hyperlink" Target="https://www.timeanddate.com/worldclock/australia/sydney" TargetMode="External"/><Relationship Id="rId25" Type="http://schemas.openxmlformats.org/officeDocument/2006/relationships/hyperlink" Target="https://www.timeanddate.com/time/zones/mdt" TargetMode="External"/><Relationship Id="rId33" Type="http://schemas.openxmlformats.org/officeDocument/2006/relationships/hyperlink" Target="https://www.timeanddate.com/time/zones/bst" TargetMode="External"/><Relationship Id="rId38" Type="http://schemas.openxmlformats.org/officeDocument/2006/relationships/hyperlink" Target="https://www.timeanddate.com/worldclock/fixedtime.html?iso=20170509T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anddate.com/time/zones/bst" TargetMode="External"/><Relationship Id="rId20" Type="http://schemas.openxmlformats.org/officeDocument/2006/relationships/hyperlink" Target="https://www.timeanddate.com/time/zones/aest" TargetMode="External"/><Relationship Id="rId29" Type="http://schemas.openxmlformats.org/officeDocument/2006/relationships/hyperlink" Target="https://www.timeanddate.com/time/zones/ed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meanddate.com/time/zones/cst" TargetMode="External"/><Relationship Id="rId11" Type="http://schemas.openxmlformats.org/officeDocument/2006/relationships/hyperlink" Target="https://www.timeanddate.com/worldclock/usa/washington-dc" TargetMode="External"/><Relationship Id="rId24" Type="http://schemas.openxmlformats.org/officeDocument/2006/relationships/hyperlink" Target="https://www.timeanddate.com/worldclock/canada/edmonton" TargetMode="External"/><Relationship Id="rId32" Type="http://schemas.openxmlformats.org/officeDocument/2006/relationships/hyperlink" Target="https://www.timeanddate.com/worldclock/uk/london" TargetMode="External"/><Relationship Id="rId37" Type="http://schemas.openxmlformats.org/officeDocument/2006/relationships/hyperlink" Target="https://www.timeanddate.com/time/zones/aest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imeanddate.com/worldclock/canada/saskatoon" TargetMode="External"/><Relationship Id="rId15" Type="http://schemas.openxmlformats.org/officeDocument/2006/relationships/hyperlink" Target="https://www.timeanddate.com/worldclock/uk/london" TargetMode="External"/><Relationship Id="rId23" Type="http://schemas.openxmlformats.org/officeDocument/2006/relationships/hyperlink" Target="https://www.timeanddate.com/time/zones/cst" TargetMode="External"/><Relationship Id="rId28" Type="http://schemas.openxmlformats.org/officeDocument/2006/relationships/hyperlink" Target="https://www.timeanddate.com/worldclock/usa/washington-dc" TargetMode="External"/><Relationship Id="rId36" Type="http://schemas.openxmlformats.org/officeDocument/2006/relationships/hyperlink" Target="https://www.timeanddate.com/worldclock/australia/sydney" TargetMode="External"/><Relationship Id="rId10" Type="http://schemas.openxmlformats.org/officeDocument/2006/relationships/hyperlink" Target="https://www.timeanddate.com/time/zones/pdt" TargetMode="External"/><Relationship Id="rId19" Type="http://schemas.openxmlformats.org/officeDocument/2006/relationships/hyperlink" Target="https://www.timeanddate.com/worldclock/australia/sydney" TargetMode="External"/><Relationship Id="rId31" Type="http://schemas.openxmlformats.org/officeDocument/2006/relationships/hyperlink" Target="https://www.timeanddate.com/time/zones/ist-ire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worldclock/usa/sacramento" TargetMode="External"/><Relationship Id="rId14" Type="http://schemas.openxmlformats.org/officeDocument/2006/relationships/hyperlink" Target="https://www.timeanddate.com/time/zones/ist-ireland" TargetMode="External"/><Relationship Id="rId22" Type="http://schemas.openxmlformats.org/officeDocument/2006/relationships/hyperlink" Target="https://www.timeanddate.com/worldclock/canada/saskatoon" TargetMode="External"/><Relationship Id="rId27" Type="http://schemas.openxmlformats.org/officeDocument/2006/relationships/hyperlink" Target="https://www.timeanddate.com/time/zones/pdt" TargetMode="External"/><Relationship Id="rId30" Type="http://schemas.openxmlformats.org/officeDocument/2006/relationships/hyperlink" Target="https://www.timeanddate.com/worldclock/ireland/dublin" TargetMode="External"/><Relationship Id="rId35" Type="http://schemas.openxmlformats.org/officeDocument/2006/relationships/hyperlink" Target="https://www.timeanddate.com/time/zones/a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Loon</dc:creator>
  <cp:keywords/>
  <dc:description/>
  <cp:lastModifiedBy>Joni Brady</cp:lastModifiedBy>
  <cp:revision>2</cp:revision>
  <dcterms:created xsi:type="dcterms:W3CDTF">2017-04-12T08:39:00Z</dcterms:created>
  <dcterms:modified xsi:type="dcterms:W3CDTF">2017-04-12T08:39:00Z</dcterms:modified>
</cp:coreProperties>
</file>