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B5196A" w:rsidTr="003D37FF">
        <w:trPr>
          <w:trHeight w:val="343"/>
        </w:trPr>
        <w:tc>
          <w:tcPr>
            <w:tcW w:w="2523" w:type="dxa"/>
            <w:vMerge w:val="restart"/>
          </w:tcPr>
          <w:p w:rsidR="00B5196A" w:rsidRDefault="00B5196A" w:rsidP="002C47BD">
            <w:pPr>
              <w:jc w:val="center"/>
            </w:pPr>
            <w:bookmarkStart w:id="0" w:name="_GoBack"/>
            <w:bookmarkEnd w:id="0"/>
          </w:p>
          <w:p w:rsidR="00B5196A" w:rsidRPr="006F2067" w:rsidRDefault="00B5196A" w:rsidP="002C47BD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B5196A" w:rsidRPr="006F2067" w:rsidRDefault="00B5196A" w:rsidP="002C47BD">
            <w:pPr>
              <w:jc w:val="center"/>
              <w:rPr>
                <w:sz w:val="20"/>
                <w:szCs w:val="20"/>
              </w:rPr>
            </w:pPr>
          </w:p>
          <w:p w:rsidR="00B5196A" w:rsidRPr="006F2067" w:rsidRDefault="00B5196A" w:rsidP="002C47BD">
            <w:pPr>
              <w:jc w:val="center"/>
              <w:rPr>
                <w:sz w:val="20"/>
                <w:szCs w:val="20"/>
              </w:rPr>
            </w:pPr>
          </w:p>
          <w:p w:rsidR="00B5196A" w:rsidRDefault="00B5196A" w:rsidP="002C47BD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B5196A" w:rsidRPr="006F2067" w:rsidRDefault="00B5196A" w:rsidP="00B5196A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Marketing and Media Coordinator</w:t>
            </w:r>
          </w:p>
        </w:tc>
        <w:tc>
          <w:tcPr>
            <w:tcW w:w="1742" w:type="dxa"/>
          </w:tcPr>
          <w:p w:rsidR="00B5196A" w:rsidRDefault="00B5196A" w:rsidP="002C47BD">
            <w:r>
              <w:t>No.</w:t>
            </w:r>
          </w:p>
        </w:tc>
        <w:tc>
          <w:tcPr>
            <w:tcW w:w="1715" w:type="dxa"/>
          </w:tcPr>
          <w:p w:rsidR="00B5196A" w:rsidRDefault="00B5196A" w:rsidP="002C47BD">
            <w:r>
              <w:t xml:space="preserve">Page 1 of </w:t>
            </w:r>
            <w:r w:rsidR="003D37FF">
              <w:t>2</w:t>
            </w:r>
          </w:p>
        </w:tc>
      </w:tr>
      <w:tr w:rsidR="00B5196A" w:rsidTr="003D37FF">
        <w:trPr>
          <w:trHeight w:val="535"/>
        </w:trPr>
        <w:tc>
          <w:tcPr>
            <w:tcW w:w="2523" w:type="dxa"/>
            <w:vMerge/>
          </w:tcPr>
          <w:p w:rsidR="00B5196A" w:rsidRDefault="00B5196A" w:rsidP="002C47BD">
            <w:pPr>
              <w:jc w:val="center"/>
            </w:pPr>
          </w:p>
        </w:tc>
        <w:tc>
          <w:tcPr>
            <w:tcW w:w="3689" w:type="dxa"/>
          </w:tcPr>
          <w:p w:rsidR="00B5196A" w:rsidRPr="006F2067" w:rsidRDefault="00B5196A" w:rsidP="002C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B5196A" w:rsidRDefault="00B5196A" w:rsidP="002C47BD">
            <w:r>
              <w:t>Last Reviewed:</w:t>
            </w:r>
          </w:p>
          <w:p w:rsidR="00B5196A" w:rsidRDefault="00B5196A" w:rsidP="002C47BD">
            <w:r>
              <w:t>Not Applicable</w:t>
            </w:r>
          </w:p>
        </w:tc>
      </w:tr>
      <w:tr w:rsidR="00B5196A" w:rsidTr="003D37FF">
        <w:trPr>
          <w:trHeight w:val="425"/>
        </w:trPr>
        <w:tc>
          <w:tcPr>
            <w:tcW w:w="2523" w:type="dxa"/>
            <w:vMerge/>
          </w:tcPr>
          <w:p w:rsidR="00B5196A" w:rsidRDefault="00B5196A" w:rsidP="002C47BD">
            <w:pPr>
              <w:jc w:val="center"/>
            </w:pPr>
          </w:p>
        </w:tc>
        <w:tc>
          <w:tcPr>
            <w:tcW w:w="3689" w:type="dxa"/>
          </w:tcPr>
          <w:p w:rsidR="00B5196A" w:rsidRPr="006F2067" w:rsidRDefault="00B5196A" w:rsidP="002C47BD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B5196A" w:rsidRDefault="00B5196A" w:rsidP="002C47BD"/>
        </w:tc>
      </w:tr>
      <w:tr w:rsidR="00B5196A" w:rsidTr="003D37FF">
        <w:trPr>
          <w:trHeight w:val="878"/>
        </w:trPr>
        <w:tc>
          <w:tcPr>
            <w:tcW w:w="2523" w:type="dxa"/>
            <w:vMerge/>
          </w:tcPr>
          <w:p w:rsidR="00B5196A" w:rsidRDefault="00B5196A" w:rsidP="002C47BD">
            <w:pPr>
              <w:jc w:val="center"/>
            </w:pPr>
          </w:p>
        </w:tc>
        <w:tc>
          <w:tcPr>
            <w:tcW w:w="3689" w:type="dxa"/>
          </w:tcPr>
          <w:p w:rsidR="00B5196A" w:rsidRPr="006F2067" w:rsidRDefault="00B5196A" w:rsidP="002C47BD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B5196A" w:rsidRPr="00D15EB5" w:rsidRDefault="00B5196A" w:rsidP="002C47BD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B5196A" w:rsidRDefault="00B5196A" w:rsidP="002C47BD"/>
        </w:tc>
      </w:tr>
    </w:tbl>
    <w:p w:rsidR="002227BE" w:rsidRDefault="002227BE"/>
    <w:p w:rsidR="00B5196A" w:rsidRDefault="00B5196A">
      <w:pPr>
        <w:rPr>
          <w:b/>
        </w:rPr>
      </w:pPr>
      <w:r w:rsidRPr="00B5196A">
        <w:rPr>
          <w:b/>
        </w:rPr>
        <w:t>Definitions:</w:t>
      </w:r>
    </w:p>
    <w:p w:rsidR="001F3946" w:rsidRPr="001F3946" w:rsidRDefault="001F3946">
      <w:r w:rsidRPr="001F3946">
        <w:t>BGM:</w:t>
      </w:r>
      <w:r>
        <w:t xml:space="preserve"> Biennial General Meeting</w:t>
      </w:r>
    </w:p>
    <w:p w:rsidR="00B5196A" w:rsidRDefault="00B5196A">
      <w:r>
        <w:t>MMC: Marketing and Media Coordinator</w:t>
      </w:r>
    </w:p>
    <w:p w:rsidR="00B5196A" w:rsidRDefault="00B5196A">
      <w:r>
        <w:t>PCO: Professional Conference Organizer</w:t>
      </w:r>
      <w:r w:rsidR="005523BA">
        <w:t xml:space="preserve"> hire</w:t>
      </w:r>
      <w:r w:rsidR="00756F5C">
        <w:t xml:space="preserve">d to manage the ICPAN Conference </w:t>
      </w:r>
    </w:p>
    <w:p w:rsidR="00B5196A" w:rsidRPr="00B5196A" w:rsidRDefault="00B5196A">
      <w:r>
        <w:t xml:space="preserve">Virtual: </w:t>
      </w:r>
      <w:r w:rsidR="00A7404F">
        <w:t>Being on or existing</w:t>
      </w:r>
      <w:r w:rsidR="00570C0A">
        <w:t xml:space="preserve"> on</w:t>
      </w:r>
      <w:r w:rsidR="00855C58">
        <w:t xml:space="preserve"> a computer for reasons of economics, convenience, or performance</w:t>
      </w:r>
      <w:r w:rsidR="00A7404F">
        <w:t xml:space="preserve"> </w:t>
      </w:r>
    </w:p>
    <w:p w:rsidR="00855C58" w:rsidRDefault="00855C58" w:rsidP="00855C58">
      <w:pPr>
        <w:rPr>
          <w:b/>
        </w:rPr>
      </w:pPr>
      <w:r>
        <w:t xml:space="preserve">Viral </w:t>
      </w:r>
      <w:r w:rsidR="003D37FF">
        <w:t>Marketing:</w:t>
      </w:r>
      <w:r>
        <w:t xml:space="preserve"> Marketing technique</w:t>
      </w:r>
      <w:r w:rsidR="004D4554">
        <w:t>s</w:t>
      </w:r>
      <w:r>
        <w:t xml:space="preserve"> using technology to </w:t>
      </w:r>
      <w:r w:rsidR="003D37FF">
        <w:t>increase brand</w:t>
      </w:r>
      <w:r>
        <w:t xml:space="preserve"> awareness  </w:t>
      </w:r>
    </w:p>
    <w:p w:rsidR="00855C58" w:rsidRPr="00855C58" w:rsidRDefault="00A7404F" w:rsidP="00B5196A">
      <w:r>
        <w:t>Social Media: an online platform that is used by people to build social networks or social relations with other people who share similar personal or career interests, activities, backgrounds or real-life connections.</w:t>
      </w:r>
    </w:p>
    <w:p w:rsidR="00855C58" w:rsidRDefault="00855C58" w:rsidP="00B5196A">
      <w:pPr>
        <w:rPr>
          <w:b/>
        </w:rPr>
      </w:pPr>
    </w:p>
    <w:p w:rsidR="00B5196A" w:rsidRPr="00956625" w:rsidRDefault="00B5196A" w:rsidP="00B5196A">
      <w:pPr>
        <w:rPr>
          <w:b/>
        </w:rPr>
      </w:pPr>
      <w:r w:rsidRPr="00956625">
        <w:rPr>
          <w:b/>
        </w:rPr>
        <w:t>Purpose</w:t>
      </w:r>
      <w:r>
        <w:rPr>
          <w:b/>
        </w:rPr>
        <w:t>:</w:t>
      </w:r>
    </w:p>
    <w:p w:rsidR="00B5196A" w:rsidRDefault="00B5196A" w:rsidP="00B5196A">
      <w:r>
        <w:t xml:space="preserve">To oversee and coordinate virtual marketing </w:t>
      </w:r>
      <w:r w:rsidR="00855C58">
        <w:t xml:space="preserve">and </w:t>
      </w:r>
      <w:r>
        <w:t>media design and content for ICPAN, Inc.</w:t>
      </w:r>
    </w:p>
    <w:p w:rsidR="00B5196A" w:rsidRDefault="00B5196A" w:rsidP="00B5196A"/>
    <w:p w:rsidR="003D37FF" w:rsidRDefault="003D37FF" w:rsidP="00B5196A"/>
    <w:p w:rsidR="00B5196A" w:rsidRDefault="00B5196A" w:rsidP="00B5196A">
      <w:pPr>
        <w:rPr>
          <w:b/>
        </w:rPr>
      </w:pPr>
      <w:r>
        <w:rPr>
          <w:b/>
        </w:rPr>
        <w:t xml:space="preserve"> </w:t>
      </w:r>
      <w:r w:rsidR="001F3946">
        <w:rPr>
          <w:b/>
        </w:rPr>
        <w:t xml:space="preserve">Roles and </w:t>
      </w:r>
      <w:r w:rsidRPr="00781815">
        <w:rPr>
          <w:b/>
        </w:rPr>
        <w:t>Responsibilities</w:t>
      </w:r>
      <w:r>
        <w:rPr>
          <w:b/>
        </w:rPr>
        <w:t>:</w:t>
      </w:r>
    </w:p>
    <w:p w:rsidR="00756F5C" w:rsidRDefault="00756F5C" w:rsidP="00B5196A">
      <w:pPr>
        <w:rPr>
          <w:b/>
        </w:rPr>
      </w:pPr>
    </w:p>
    <w:p w:rsidR="00756F5C" w:rsidRDefault="00756F5C" w:rsidP="00756F5C">
      <w:pPr>
        <w:pStyle w:val="ListParagraph"/>
        <w:numPr>
          <w:ilvl w:val="0"/>
          <w:numId w:val="2"/>
        </w:numPr>
      </w:pPr>
      <w:r>
        <w:t xml:space="preserve">Be a member of the ICPAN, Inc. Board of Directors and other committees as designated </w:t>
      </w:r>
    </w:p>
    <w:p w:rsidR="00756F5C" w:rsidRDefault="00756F5C" w:rsidP="001F3946"/>
    <w:p w:rsidR="00756F5C" w:rsidRPr="00756F5C" w:rsidRDefault="00756F5C" w:rsidP="00756F5C">
      <w:pPr>
        <w:pStyle w:val="ListParagraph"/>
        <w:numPr>
          <w:ilvl w:val="0"/>
          <w:numId w:val="2"/>
        </w:numPr>
      </w:pPr>
      <w:r>
        <w:t>Attend ICPAN , Inc. biennial conference and gener</w:t>
      </w:r>
      <w:r w:rsidR="004D4554">
        <w:t xml:space="preserve">al meeting(s) </w:t>
      </w:r>
      <w:r w:rsidR="001F3946">
        <w:t>in person or online</w:t>
      </w:r>
    </w:p>
    <w:p w:rsidR="00B5196A" w:rsidRPr="00781815" w:rsidRDefault="00B5196A" w:rsidP="00B5196A">
      <w:pPr>
        <w:rPr>
          <w:b/>
        </w:rPr>
      </w:pPr>
    </w:p>
    <w:p w:rsidR="00756F5C" w:rsidRDefault="00756F5C" w:rsidP="00756F5C">
      <w:pPr>
        <w:pStyle w:val="Normal1"/>
        <w:numPr>
          <w:ilvl w:val="0"/>
          <w:numId w:val="1"/>
        </w:numPr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szCs w:val="22"/>
        </w:rPr>
      </w:pPr>
      <w:r>
        <w:rPr>
          <w:rFonts w:asciiTheme="minorHAnsi" w:hAnsiTheme="minorHAnsi" w:cs="Arial"/>
          <w:b w:val="0"/>
          <w:i w:val="0"/>
          <w:szCs w:val="22"/>
        </w:rPr>
        <w:t>M</w:t>
      </w:r>
      <w:r w:rsidR="00570C0A">
        <w:rPr>
          <w:rFonts w:asciiTheme="minorHAnsi" w:hAnsiTheme="minorHAnsi" w:cs="Arial"/>
          <w:b w:val="0"/>
          <w:i w:val="0"/>
          <w:szCs w:val="22"/>
        </w:rPr>
        <w:t xml:space="preserve">anage </w:t>
      </w:r>
      <w:r w:rsidR="00B5196A" w:rsidRPr="00756F5C">
        <w:rPr>
          <w:rFonts w:asciiTheme="minorHAnsi" w:hAnsiTheme="minorHAnsi" w:cs="Arial"/>
          <w:b w:val="0"/>
          <w:i w:val="0"/>
          <w:szCs w:val="22"/>
        </w:rPr>
        <w:t>electronic media design and content (e.g., ICPAN website, other social media platforms in use as determined by the Board)</w:t>
      </w:r>
    </w:p>
    <w:p w:rsidR="003D37FF" w:rsidRDefault="003D37FF" w:rsidP="003D37FF">
      <w:pPr>
        <w:pStyle w:val="Normal1"/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Theme="minorHAnsi" w:hAnsiTheme="minorHAnsi" w:cs="Arial"/>
          <w:b w:val="0"/>
          <w:i w:val="0"/>
          <w:szCs w:val="22"/>
        </w:rPr>
      </w:pPr>
    </w:p>
    <w:p w:rsidR="003D37FF" w:rsidRPr="00756F5C" w:rsidRDefault="003D37FF" w:rsidP="003D37FF">
      <w:pPr>
        <w:pStyle w:val="Normal1"/>
        <w:numPr>
          <w:ilvl w:val="0"/>
          <w:numId w:val="1"/>
        </w:numPr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szCs w:val="22"/>
        </w:rPr>
      </w:pPr>
      <w:r>
        <w:rPr>
          <w:rFonts w:asciiTheme="minorHAnsi" w:hAnsiTheme="minorHAnsi" w:cs="Arial"/>
          <w:b w:val="0"/>
          <w:i w:val="0"/>
          <w:szCs w:val="22"/>
        </w:rPr>
        <w:t>M</w:t>
      </w:r>
      <w:r w:rsidRPr="00756F5C">
        <w:rPr>
          <w:rFonts w:asciiTheme="minorHAnsi" w:hAnsiTheme="minorHAnsi" w:cs="Arial"/>
          <w:b w:val="0"/>
          <w:i w:val="0"/>
          <w:szCs w:val="22"/>
        </w:rPr>
        <w:t>aintain current ICPAN information regarding the organization/conference on all</w:t>
      </w:r>
      <w:r>
        <w:rPr>
          <w:rFonts w:asciiTheme="minorHAnsi" w:hAnsiTheme="minorHAnsi" w:cs="Arial"/>
          <w:b w:val="0"/>
          <w:i w:val="0"/>
          <w:szCs w:val="22"/>
        </w:rPr>
        <w:t xml:space="preserve"> virtual media platforms in use</w:t>
      </w:r>
    </w:p>
    <w:p w:rsidR="003D37FF" w:rsidRDefault="003D37FF" w:rsidP="003D37FF"/>
    <w:p w:rsidR="003D37FF" w:rsidRDefault="003D37FF" w:rsidP="003D37FF">
      <w:pPr>
        <w:pStyle w:val="Normal1"/>
        <w:numPr>
          <w:ilvl w:val="0"/>
          <w:numId w:val="1"/>
        </w:numPr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szCs w:val="22"/>
        </w:rPr>
      </w:pPr>
      <w:r>
        <w:rPr>
          <w:rFonts w:asciiTheme="minorHAnsi" w:hAnsiTheme="minorHAnsi" w:cs="Arial"/>
          <w:b w:val="0"/>
          <w:i w:val="0"/>
          <w:szCs w:val="22"/>
        </w:rPr>
        <w:t>W</w:t>
      </w:r>
      <w:r w:rsidRPr="00756F5C">
        <w:rPr>
          <w:rFonts w:asciiTheme="minorHAnsi" w:hAnsiTheme="minorHAnsi" w:cs="Arial"/>
          <w:b w:val="0"/>
          <w:i w:val="0"/>
          <w:szCs w:val="22"/>
        </w:rPr>
        <w:t xml:space="preserve">orks with </w:t>
      </w:r>
      <w:r>
        <w:rPr>
          <w:rFonts w:asciiTheme="minorHAnsi" w:hAnsiTheme="minorHAnsi" w:cs="Arial"/>
          <w:b w:val="0"/>
          <w:i w:val="0"/>
          <w:szCs w:val="22"/>
        </w:rPr>
        <w:t>Board of D</w:t>
      </w:r>
      <w:r w:rsidRPr="00756F5C">
        <w:rPr>
          <w:rFonts w:asciiTheme="minorHAnsi" w:hAnsiTheme="minorHAnsi" w:cs="Arial"/>
          <w:b w:val="0"/>
          <w:i w:val="0"/>
          <w:szCs w:val="22"/>
        </w:rPr>
        <w:t>irectors, Conference Chair and a selected Professional Conference Organizing (PCO) team to efficiently disseminate organiz</w:t>
      </w:r>
      <w:r>
        <w:rPr>
          <w:rFonts w:asciiTheme="minorHAnsi" w:hAnsiTheme="minorHAnsi" w:cs="Arial"/>
          <w:b w:val="0"/>
          <w:i w:val="0"/>
          <w:szCs w:val="22"/>
        </w:rPr>
        <w:t xml:space="preserve">ational marketing priorities </w:t>
      </w:r>
    </w:p>
    <w:p w:rsidR="003D37FF" w:rsidRDefault="003D37FF" w:rsidP="003D37FF">
      <w:pPr>
        <w:pStyle w:val="ListParagraph"/>
        <w:rPr>
          <w:rFonts w:cs="Arial"/>
          <w:b/>
          <w:i/>
        </w:rPr>
      </w:pPr>
    </w:p>
    <w:p w:rsidR="003D37FF" w:rsidRDefault="003D37FF" w:rsidP="003D37FF">
      <w:pPr>
        <w:pStyle w:val="ListParagraph"/>
        <w:numPr>
          <w:ilvl w:val="0"/>
          <w:numId w:val="1"/>
        </w:numPr>
      </w:pPr>
      <w:r>
        <w:t>Write and submit reports, as required, for the Board of Directors meetings and for the BGM</w:t>
      </w:r>
    </w:p>
    <w:p w:rsidR="0086185F" w:rsidRDefault="0086185F" w:rsidP="0086185F">
      <w:pPr>
        <w:pStyle w:val="ListParagraph"/>
      </w:pPr>
    </w:p>
    <w:p w:rsidR="0086185F" w:rsidRDefault="0086185F" w:rsidP="003D37FF">
      <w:pPr>
        <w:pStyle w:val="ListParagraph"/>
        <w:numPr>
          <w:ilvl w:val="0"/>
          <w:numId w:val="1"/>
        </w:numPr>
      </w:pPr>
      <w:r>
        <w:t>Includes Chair of the Board of Directors in all correspondence</w:t>
      </w:r>
    </w:p>
    <w:p w:rsidR="003D37FF" w:rsidRDefault="003D37FF" w:rsidP="003D37FF">
      <w:pPr>
        <w:pStyle w:val="Normal1"/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Theme="minorHAnsi" w:hAnsiTheme="minorHAnsi" w:cs="Arial"/>
          <w:b w:val="0"/>
          <w:i w:val="0"/>
          <w:szCs w:val="22"/>
        </w:rPr>
      </w:pPr>
    </w:p>
    <w:p w:rsidR="003D37FF" w:rsidRDefault="003D37FF" w:rsidP="003D37FF">
      <w:pPr>
        <w:pStyle w:val="Normal1"/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Theme="minorHAnsi" w:hAnsiTheme="minorHAnsi" w:cs="Arial"/>
          <w:b w:val="0"/>
          <w:i w:val="0"/>
          <w:szCs w:val="22"/>
        </w:rPr>
      </w:pPr>
    </w:p>
    <w:p w:rsidR="003D37FF" w:rsidRDefault="003D37FF" w:rsidP="003D37FF">
      <w:pPr>
        <w:pStyle w:val="Normal1"/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Theme="minorHAnsi" w:hAnsiTheme="minorHAnsi" w:cs="Arial"/>
          <w:b w:val="0"/>
          <w:i w:val="0"/>
          <w:szCs w:val="22"/>
        </w:rPr>
      </w:pPr>
    </w:p>
    <w:p w:rsidR="003D37FF" w:rsidRDefault="003D37FF" w:rsidP="003D37FF">
      <w:pPr>
        <w:pStyle w:val="Normal1"/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Theme="minorHAnsi" w:hAnsiTheme="minorHAnsi" w:cs="Arial"/>
          <w:b w:val="0"/>
          <w:i w:val="0"/>
          <w:szCs w:val="22"/>
        </w:rPr>
      </w:pPr>
    </w:p>
    <w:p w:rsidR="003D37FF" w:rsidRDefault="003D37FF" w:rsidP="003D37FF">
      <w:pPr>
        <w:pStyle w:val="ListParagraph"/>
        <w:rPr>
          <w:rFonts w:cs="Arial"/>
          <w:b/>
          <w:i/>
        </w:rPr>
      </w:pPr>
    </w:p>
    <w:p w:rsidR="004D4554" w:rsidRDefault="003D37FF" w:rsidP="003D37FF">
      <w:pPr>
        <w:pStyle w:val="Normal1"/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szCs w:val="22"/>
        </w:rPr>
      </w:pPr>
      <w:r>
        <w:rPr>
          <w:rFonts w:asciiTheme="minorHAnsi" w:hAnsiTheme="minorHAnsi" w:cs="Arial"/>
          <w:i w:val="0"/>
          <w:szCs w:val="22"/>
        </w:rPr>
        <w:tab/>
      </w:r>
    </w:p>
    <w:p w:rsidR="001F3946" w:rsidRDefault="001F3946" w:rsidP="001F3946">
      <w:pPr>
        <w:pStyle w:val="ListParagraph"/>
        <w:rPr>
          <w:rFonts w:cs="Arial"/>
          <w:b/>
          <w:i/>
        </w:rPr>
      </w:pPr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3D37FF" w:rsidTr="002C47BD">
        <w:trPr>
          <w:trHeight w:val="343"/>
        </w:trPr>
        <w:tc>
          <w:tcPr>
            <w:tcW w:w="2523" w:type="dxa"/>
            <w:vMerge w:val="restart"/>
          </w:tcPr>
          <w:p w:rsidR="003D37FF" w:rsidRDefault="003D37FF" w:rsidP="002C47BD">
            <w:pPr>
              <w:jc w:val="center"/>
            </w:pPr>
          </w:p>
          <w:p w:rsidR="003D37FF" w:rsidRPr="006F2067" w:rsidRDefault="003D37FF" w:rsidP="002C47BD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3D37FF" w:rsidRPr="006F2067" w:rsidRDefault="003D37FF" w:rsidP="002C47BD">
            <w:pPr>
              <w:jc w:val="center"/>
              <w:rPr>
                <w:sz w:val="20"/>
                <w:szCs w:val="20"/>
              </w:rPr>
            </w:pPr>
          </w:p>
          <w:p w:rsidR="003D37FF" w:rsidRPr="006F2067" w:rsidRDefault="003D37FF" w:rsidP="002C47BD">
            <w:pPr>
              <w:jc w:val="center"/>
              <w:rPr>
                <w:sz w:val="20"/>
                <w:szCs w:val="20"/>
              </w:rPr>
            </w:pPr>
          </w:p>
          <w:p w:rsidR="003D37FF" w:rsidRDefault="003D37FF" w:rsidP="002C47BD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3D37FF" w:rsidRPr="006F2067" w:rsidRDefault="003D37FF" w:rsidP="002C47BD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Marketing and Media Coordinator</w:t>
            </w:r>
          </w:p>
        </w:tc>
        <w:tc>
          <w:tcPr>
            <w:tcW w:w="1742" w:type="dxa"/>
          </w:tcPr>
          <w:p w:rsidR="003D37FF" w:rsidRDefault="003D37FF" w:rsidP="002C47BD">
            <w:r>
              <w:t>No.</w:t>
            </w:r>
          </w:p>
        </w:tc>
        <w:tc>
          <w:tcPr>
            <w:tcW w:w="1715" w:type="dxa"/>
          </w:tcPr>
          <w:p w:rsidR="003D37FF" w:rsidRDefault="003D37FF" w:rsidP="002C47BD">
            <w:r>
              <w:t>Page 2 of 2</w:t>
            </w:r>
          </w:p>
        </w:tc>
      </w:tr>
      <w:tr w:rsidR="003D37FF" w:rsidTr="002C47BD">
        <w:trPr>
          <w:trHeight w:val="535"/>
        </w:trPr>
        <w:tc>
          <w:tcPr>
            <w:tcW w:w="2523" w:type="dxa"/>
            <w:vMerge/>
          </w:tcPr>
          <w:p w:rsidR="003D37FF" w:rsidRDefault="003D37FF" w:rsidP="002C47BD">
            <w:pPr>
              <w:jc w:val="center"/>
            </w:pPr>
          </w:p>
        </w:tc>
        <w:tc>
          <w:tcPr>
            <w:tcW w:w="3689" w:type="dxa"/>
          </w:tcPr>
          <w:p w:rsidR="003D37FF" w:rsidRPr="006F2067" w:rsidRDefault="003D37FF" w:rsidP="002C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3D37FF" w:rsidRDefault="003D37FF" w:rsidP="002C47BD">
            <w:r>
              <w:t>Last Reviewed:</w:t>
            </w:r>
          </w:p>
          <w:p w:rsidR="003D37FF" w:rsidRDefault="003D37FF" w:rsidP="002C47BD">
            <w:r>
              <w:t>Not Applicable</w:t>
            </w:r>
          </w:p>
        </w:tc>
      </w:tr>
      <w:tr w:rsidR="003D37FF" w:rsidTr="002C47BD">
        <w:trPr>
          <w:trHeight w:val="425"/>
        </w:trPr>
        <w:tc>
          <w:tcPr>
            <w:tcW w:w="2523" w:type="dxa"/>
            <w:vMerge/>
          </w:tcPr>
          <w:p w:rsidR="003D37FF" w:rsidRDefault="003D37FF" w:rsidP="002C47BD">
            <w:pPr>
              <w:jc w:val="center"/>
            </w:pPr>
          </w:p>
        </w:tc>
        <w:tc>
          <w:tcPr>
            <w:tcW w:w="3689" w:type="dxa"/>
          </w:tcPr>
          <w:p w:rsidR="003D37FF" w:rsidRPr="006F2067" w:rsidRDefault="003D37FF" w:rsidP="002C47BD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3D37FF" w:rsidRDefault="003D37FF" w:rsidP="002C47BD"/>
        </w:tc>
      </w:tr>
      <w:tr w:rsidR="003D37FF" w:rsidTr="002C47BD">
        <w:trPr>
          <w:trHeight w:val="878"/>
        </w:trPr>
        <w:tc>
          <w:tcPr>
            <w:tcW w:w="2523" w:type="dxa"/>
            <w:vMerge/>
          </w:tcPr>
          <w:p w:rsidR="003D37FF" w:rsidRDefault="003D37FF" w:rsidP="002C47BD">
            <w:pPr>
              <w:jc w:val="center"/>
            </w:pPr>
          </w:p>
        </w:tc>
        <w:tc>
          <w:tcPr>
            <w:tcW w:w="3689" w:type="dxa"/>
          </w:tcPr>
          <w:p w:rsidR="003D37FF" w:rsidRPr="006F2067" w:rsidRDefault="003D37FF" w:rsidP="002C47BD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3D37FF" w:rsidRPr="00D15EB5" w:rsidRDefault="003D37FF" w:rsidP="002C47BD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3D37FF" w:rsidRDefault="003D37FF" w:rsidP="002C47BD"/>
        </w:tc>
      </w:tr>
    </w:tbl>
    <w:p w:rsidR="003D37FF" w:rsidRDefault="003D37FF" w:rsidP="003D37FF">
      <w:pPr>
        <w:pStyle w:val="Normal1"/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i w:val="0"/>
          <w:szCs w:val="22"/>
        </w:rPr>
      </w:pPr>
    </w:p>
    <w:p w:rsidR="003D37FF" w:rsidRDefault="003D37FF" w:rsidP="003D37FF">
      <w:pPr>
        <w:rPr>
          <w:b/>
        </w:rPr>
      </w:pPr>
      <w:r>
        <w:rPr>
          <w:b/>
        </w:rPr>
        <w:t xml:space="preserve">Roles and </w:t>
      </w:r>
      <w:r w:rsidRPr="00781815">
        <w:rPr>
          <w:b/>
        </w:rPr>
        <w:t>Responsibilities</w:t>
      </w:r>
      <w:r>
        <w:rPr>
          <w:b/>
        </w:rPr>
        <w:t>:</w:t>
      </w:r>
    </w:p>
    <w:p w:rsidR="003D37FF" w:rsidRDefault="003D37FF" w:rsidP="003D37FF">
      <w:pPr>
        <w:pStyle w:val="Normal1"/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i w:val="0"/>
          <w:szCs w:val="22"/>
        </w:rPr>
      </w:pPr>
    </w:p>
    <w:p w:rsidR="003D37FF" w:rsidRPr="003D37FF" w:rsidRDefault="003D37FF" w:rsidP="003D37FF">
      <w:pPr>
        <w:pStyle w:val="Normal1"/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i w:val="0"/>
          <w:szCs w:val="22"/>
        </w:rPr>
      </w:pPr>
      <w:r w:rsidRPr="003D37FF">
        <w:rPr>
          <w:rFonts w:asciiTheme="minorHAnsi" w:hAnsiTheme="minorHAnsi" w:cs="Arial"/>
          <w:i w:val="0"/>
          <w:szCs w:val="22"/>
        </w:rPr>
        <w:t xml:space="preserve">Web Site  </w:t>
      </w:r>
    </w:p>
    <w:p w:rsidR="003D37FF" w:rsidRDefault="003D37FF" w:rsidP="003D37FF">
      <w:pPr>
        <w:pStyle w:val="Normal1"/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Theme="minorHAnsi" w:hAnsiTheme="minorHAnsi" w:cs="Arial"/>
          <w:b w:val="0"/>
          <w:i w:val="0"/>
          <w:szCs w:val="22"/>
        </w:rPr>
      </w:pPr>
    </w:p>
    <w:p w:rsidR="003D37FF" w:rsidRDefault="003D37FF" w:rsidP="003D37FF">
      <w:pPr>
        <w:pStyle w:val="Normal1"/>
        <w:numPr>
          <w:ilvl w:val="0"/>
          <w:numId w:val="1"/>
        </w:numPr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szCs w:val="22"/>
        </w:rPr>
      </w:pPr>
      <w:r>
        <w:rPr>
          <w:rFonts w:asciiTheme="minorHAnsi" w:hAnsiTheme="minorHAnsi" w:cs="Arial"/>
          <w:b w:val="0"/>
          <w:i w:val="0"/>
          <w:szCs w:val="22"/>
        </w:rPr>
        <w:t xml:space="preserve">Consult with the provider of the web site maintenance services as per agreements in the contract  </w:t>
      </w:r>
    </w:p>
    <w:p w:rsidR="003D37FF" w:rsidRDefault="003D37FF" w:rsidP="003D37FF">
      <w:pPr>
        <w:pStyle w:val="ListParagraph"/>
        <w:rPr>
          <w:rFonts w:cs="Arial"/>
          <w:b/>
          <w:i/>
        </w:rPr>
      </w:pPr>
    </w:p>
    <w:p w:rsidR="003D37FF" w:rsidRDefault="003D37FF" w:rsidP="003D37FF">
      <w:pPr>
        <w:pStyle w:val="Normal1"/>
        <w:numPr>
          <w:ilvl w:val="0"/>
          <w:numId w:val="1"/>
        </w:numPr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szCs w:val="22"/>
        </w:rPr>
      </w:pPr>
      <w:r>
        <w:rPr>
          <w:rFonts w:asciiTheme="minorHAnsi" w:hAnsiTheme="minorHAnsi" w:cs="Arial"/>
          <w:b w:val="0"/>
          <w:i w:val="0"/>
          <w:szCs w:val="22"/>
        </w:rPr>
        <w:t>Request assistance as per the web site contract in creating viral marketing development</w:t>
      </w:r>
    </w:p>
    <w:p w:rsidR="003D37FF" w:rsidRDefault="003D37FF" w:rsidP="003D37FF">
      <w:pPr>
        <w:pStyle w:val="ListParagraph"/>
        <w:rPr>
          <w:rFonts w:cs="Arial"/>
          <w:b/>
          <w:i/>
        </w:rPr>
      </w:pPr>
    </w:p>
    <w:p w:rsidR="003D37FF" w:rsidRDefault="003D37FF" w:rsidP="003D37FF">
      <w:pPr>
        <w:pStyle w:val="Normal1"/>
        <w:numPr>
          <w:ilvl w:val="0"/>
          <w:numId w:val="1"/>
        </w:numPr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szCs w:val="22"/>
        </w:rPr>
      </w:pPr>
      <w:r>
        <w:rPr>
          <w:rFonts w:asciiTheme="minorHAnsi" w:hAnsiTheme="minorHAnsi" w:cs="Arial"/>
          <w:b w:val="0"/>
          <w:i w:val="0"/>
          <w:szCs w:val="22"/>
        </w:rPr>
        <w:t>Recommend changes to the web site maintenance services contract as needed</w:t>
      </w:r>
    </w:p>
    <w:p w:rsidR="003D37FF" w:rsidRDefault="003D37FF" w:rsidP="003D37FF">
      <w:pPr>
        <w:pStyle w:val="ListParagraph"/>
        <w:rPr>
          <w:rFonts w:cs="Arial"/>
          <w:b/>
          <w:i/>
        </w:rPr>
      </w:pPr>
    </w:p>
    <w:p w:rsidR="003D37FF" w:rsidRDefault="003D37FF" w:rsidP="003D37FF">
      <w:pPr>
        <w:pStyle w:val="Normal1"/>
        <w:numPr>
          <w:ilvl w:val="0"/>
          <w:numId w:val="1"/>
        </w:numPr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szCs w:val="22"/>
        </w:rPr>
      </w:pPr>
      <w:r>
        <w:rPr>
          <w:rFonts w:asciiTheme="minorHAnsi" w:hAnsiTheme="minorHAnsi" w:cs="Arial"/>
          <w:b w:val="0"/>
          <w:i w:val="0"/>
          <w:szCs w:val="22"/>
        </w:rPr>
        <w:t>Participate in preparation and oversight of the web site maintenance services contract</w:t>
      </w:r>
    </w:p>
    <w:p w:rsidR="003D37FF" w:rsidRDefault="003D37FF" w:rsidP="003D37FF">
      <w:pPr>
        <w:pStyle w:val="Normal1"/>
        <w:tabs>
          <w:tab w:val="clear" w:pos="0"/>
          <w:tab w:val="left" w:pos="-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Arial"/>
          <w:b w:val="0"/>
          <w:i w:val="0"/>
          <w:szCs w:val="22"/>
        </w:rPr>
      </w:pPr>
    </w:p>
    <w:p w:rsidR="003D37FF" w:rsidRDefault="003D37FF" w:rsidP="003D37FF">
      <w:pPr>
        <w:pStyle w:val="ListParagraph"/>
      </w:pPr>
    </w:p>
    <w:p w:rsidR="003D37FF" w:rsidRDefault="003D37FF" w:rsidP="003D37FF">
      <w:pPr>
        <w:pStyle w:val="ListParagraph"/>
      </w:pPr>
    </w:p>
    <w:p w:rsidR="003D37FF" w:rsidRDefault="003D37FF" w:rsidP="003D37FF">
      <w:pPr>
        <w:pStyle w:val="ListParagraph"/>
        <w:rPr>
          <w:b/>
        </w:rPr>
      </w:pPr>
      <w:r w:rsidRPr="003D37FF">
        <w:rPr>
          <w:b/>
        </w:rPr>
        <w:t>Term of Office</w:t>
      </w:r>
      <w:r>
        <w:rPr>
          <w:b/>
        </w:rPr>
        <w:t>:</w:t>
      </w:r>
    </w:p>
    <w:p w:rsidR="003D37FF" w:rsidRDefault="003D37FF" w:rsidP="003D37FF">
      <w:pPr>
        <w:pStyle w:val="ListParagraph"/>
      </w:pPr>
    </w:p>
    <w:p w:rsidR="003D37FF" w:rsidRDefault="003D37FF" w:rsidP="003D37FF">
      <w:pPr>
        <w:pStyle w:val="ListParagraph"/>
      </w:pPr>
      <w:r w:rsidRPr="003D37FF">
        <w:t>Two year term of office</w:t>
      </w:r>
    </w:p>
    <w:p w:rsidR="003D37FF" w:rsidRPr="003D37FF" w:rsidRDefault="003D37FF" w:rsidP="003D37FF">
      <w:pPr>
        <w:pStyle w:val="ListParagraph"/>
      </w:pPr>
      <w:r>
        <w:t>May be re-elected and serve two consecutive terms</w:t>
      </w:r>
    </w:p>
    <w:sectPr w:rsidR="003D37FF" w:rsidRPr="003D37FF" w:rsidSect="00222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484"/>
    <w:multiLevelType w:val="hybridMultilevel"/>
    <w:tmpl w:val="0D32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628B"/>
    <w:multiLevelType w:val="hybridMultilevel"/>
    <w:tmpl w:val="7990F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43DD"/>
    <w:multiLevelType w:val="hybridMultilevel"/>
    <w:tmpl w:val="61F8ED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2C13A0"/>
    <w:multiLevelType w:val="hybridMultilevel"/>
    <w:tmpl w:val="43405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6A"/>
    <w:rsid w:val="001F3946"/>
    <w:rsid w:val="002227BE"/>
    <w:rsid w:val="002F27BD"/>
    <w:rsid w:val="003D37FF"/>
    <w:rsid w:val="004D4554"/>
    <w:rsid w:val="00500711"/>
    <w:rsid w:val="005523BA"/>
    <w:rsid w:val="00570C0A"/>
    <w:rsid w:val="00645EC1"/>
    <w:rsid w:val="0071253C"/>
    <w:rsid w:val="00756F5C"/>
    <w:rsid w:val="00855C58"/>
    <w:rsid w:val="0086185F"/>
    <w:rsid w:val="00A7404F"/>
    <w:rsid w:val="00B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75B7B-E4C1-442B-BAEF-6C34154F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9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5196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55C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Joni Brady</cp:lastModifiedBy>
  <cp:revision>2</cp:revision>
  <dcterms:created xsi:type="dcterms:W3CDTF">2016-09-25T06:19:00Z</dcterms:created>
  <dcterms:modified xsi:type="dcterms:W3CDTF">2016-09-25T06:19:00Z</dcterms:modified>
</cp:coreProperties>
</file>